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Демонстрационная версия</w:t>
      </w:r>
    </w:p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промежуточной аттестации</w:t>
      </w:r>
    </w:p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</w:t>
      </w:r>
      <w:proofErr w:type="spellEnd"/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класса</w:t>
      </w:r>
      <w:proofErr w:type="gramEnd"/>
    </w:p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«СОШ № 57»</w:t>
      </w:r>
    </w:p>
    <w:p w:rsidR="008105D2" w:rsidRPr="008105D2" w:rsidRDefault="008105D2" w:rsidP="0081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Прочитайте текст и выполните задания 1-10. </w:t>
      </w:r>
    </w:p>
    <w:p w:rsidR="00251EA7" w:rsidRPr="00251EA7" w:rsidRDefault="00251EA7" w:rsidP="00251E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1)В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стае  в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ту  зиму ходила  молодая  волчица,  не  позабывшая  ребячьих  своих  забав. 2) Днём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волки,  свернувшись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в  клубки,  дремали,  а  она  вскакивала,  кружилась,  утаптывая  снег,  и  будила стариков.  3) 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Волки  нехотя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поднимались,  тыкались  в  нее  холодными  носами,  а  она  шутливо </w:t>
      </w:r>
    </w:p>
    <w:p w:rsid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>огрызалась, кусая их за ноги. 4) Старые волчихи, свернувшись и не поднимая голов, поглядывали на молодую проказницу.</w:t>
      </w:r>
    </w:p>
    <w:p w:rsidR="00251EA7" w:rsidRPr="00251EA7" w:rsidRDefault="00251EA7" w:rsidP="00251E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 5) Однажды ночью волчица поднялась и побежала в поле, а за ней, высунув языки, затряслись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старики. 6) Волчихи оставались лежать, потом и они побежали за стаей.  </w:t>
      </w:r>
    </w:p>
    <w:p w:rsidR="00251EA7" w:rsidRPr="00251EA7" w:rsidRDefault="00251EA7" w:rsidP="00251E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>7) Волки бежали по дороге, а за ними скользили, ломаясь на снегу, тени. 8) Снег в лучах луны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блестел  алмазами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.  9) 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От  деревни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послышался  звон  бубенцов.  10) 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Казалось,  что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зазвенели, покатившись по дороге, звёзды, упавшие с неба. 11) Волки, завязая по брюхо, отошли в поле и легли, </w:t>
      </w:r>
    </w:p>
    <w:p w:rsidR="00251EA7" w:rsidRPr="00251EA7" w:rsidRDefault="00251EA7" w:rsidP="008105D2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повернувшись мордами к деревне.  (По И. Соколову-Микитову.)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Ответами  к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  заданиям  1–10  являются  число,  последовательность  цифр  или  слово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(словосочетание), которые следует записать в поле ответа в тексте работы.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1. Укажите предложение, в котором средством выразительности речи является метафора.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1.От деревни послышался звон бубенцов.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Однажды  ночью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волчица  поднялась  и  побежала  в  поле,  а  за  ней,  высунув  языки,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затряслись старики.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3. Снег в лучах луны блестел алмазами.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>2. Из предложений 1-2 выпишите слово(а), правописание приставки(</w:t>
      </w:r>
      <w:proofErr w:type="spellStart"/>
      <w:r w:rsidRPr="00251EA7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251EA7">
        <w:rPr>
          <w:rFonts w:ascii="Times New Roman" w:hAnsi="Times New Roman" w:cs="Times New Roman"/>
          <w:b/>
          <w:sz w:val="28"/>
          <w:szCs w:val="28"/>
        </w:rPr>
        <w:t>) которого(</w:t>
      </w:r>
      <w:proofErr w:type="spellStart"/>
      <w:r w:rsidRPr="00251EA7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) зависит от звонкости/глухости следующего согласного.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Из предложений 7-8 выпишите слово(а) с чередующимся гласным в корне.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Укажите  количество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  грамматических  основ  в  предложении  3.  </w:t>
      </w: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Ответ  запишите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  цифрой.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>5. Из предложения 11 выпишите грамматическую основу</w:t>
      </w:r>
      <w:r w:rsidRPr="00251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251EA7" w:rsidRPr="00251EA7" w:rsidRDefault="00251EA7" w:rsidP="00251EA7">
      <w:pPr>
        <w:rPr>
          <w:rFonts w:ascii="Times New Roman" w:hAnsi="Times New Roman" w:cs="Times New Roman"/>
          <w:b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6. Из предложения 6 выпишите слово, образованное приставочным способом. </w:t>
      </w:r>
    </w:p>
    <w:p w:rsidR="008105D2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  </w:t>
      </w:r>
      <w:r w:rsidRPr="00251EA7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В  приведённых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  ниже  предложениях  из  прочитанного  текста  пронумерованы  все  запятые. Выпишите цифры, обозначающие запятые при деепричастном обороте</w:t>
      </w:r>
      <w:r w:rsidRPr="00251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CFB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Однажды  ночью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волчица  поднялась  и  побежала  в  поле1,  а  за  ней2,  высунув  языки3, затряслись  старики.  6)  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Волчихи  оставались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лежать4,  потом  и  они  побежали  за стаей. _________________________________________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>8. Замените разговорное слово «поглядывали» в предложении 4 стилистически нейтральным синонимом.</w:t>
      </w:r>
      <w:r w:rsidRPr="00251EA7">
        <w:rPr>
          <w:rFonts w:ascii="Times New Roman" w:hAnsi="Times New Roman" w:cs="Times New Roman"/>
          <w:sz w:val="28"/>
          <w:szCs w:val="28"/>
        </w:rPr>
        <w:t xml:space="preserve"> _____</w:t>
      </w:r>
      <w:bookmarkStart w:id="0" w:name="_GoBack"/>
      <w:bookmarkEnd w:id="0"/>
      <w:r w:rsidRPr="00251E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 xml:space="preserve">9.  </w:t>
      </w: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В  приведённых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 xml:space="preserve">  ниже  предложениях  из  прочитанного  текста  пронумерованы  все  запятые. </w:t>
      </w:r>
      <w:proofErr w:type="gramStart"/>
      <w:r w:rsidRPr="00251EA7">
        <w:rPr>
          <w:rFonts w:ascii="Times New Roman" w:hAnsi="Times New Roman" w:cs="Times New Roman"/>
          <w:b/>
          <w:sz w:val="28"/>
          <w:szCs w:val="28"/>
        </w:rPr>
        <w:t>Выпишите  цифры</w:t>
      </w:r>
      <w:proofErr w:type="gramEnd"/>
      <w:r w:rsidRPr="00251EA7">
        <w:rPr>
          <w:rFonts w:ascii="Times New Roman" w:hAnsi="Times New Roman" w:cs="Times New Roman"/>
          <w:b/>
          <w:sz w:val="28"/>
          <w:szCs w:val="28"/>
        </w:rPr>
        <w:t>,  обозначающие  запятые  между  частями  сложного  предложения,  связанными подчинительной связью.</w:t>
      </w:r>
      <w:r w:rsidRPr="00251EA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>10)  Казалось</w:t>
      </w:r>
      <w:proofErr w:type="gramStart"/>
      <w:r w:rsidRPr="00251EA7">
        <w:rPr>
          <w:rFonts w:ascii="Times New Roman" w:hAnsi="Times New Roman" w:cs="Times New Roman"/>
          <w:sz w:val="28"/>
          <w:szCs w:val="28"/>
        </w:rPr>
        <w:t>1,  что</w:t>
      </w:r>
      <w:proofErr w:type="gramEnd"/>
      <w:r w:rsidRPr="00251EA7">
        <w:rPr>
          <w:rFonts w:ascii="Times New Roman" w:hAnsi="Times New Roman" w:cs="Times New Roman"/>
          <w:sz w:val="28"/>
          <w:szCs w:val="28"/>
        </w:rPr>
        <w:t xml:space="preserve">  зазвенели2,  покатившись  по  дороге3,  звёзды4,  упавшие  с  неба.  11) Волки5, завязая по брюхо6, отошли в поле и легли7, повернувшись мордами к деревне.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b/>
          <w:sz w:val="28"/>
          <w:szCs w:val="28"/>
        </w:rPr>
        <w:t>10. Выполните синтаксический разбор предложения 1</w:t>
      </w:r>
      <w:r w:rsidRPr="00251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A7" w:rsidRPr="00251EA7" w:rsidRDefault="00251EA7" w:rsidP="00251EA7">
      <w:pPr>
        <w:rPr>
          <w:rFonts w:ascii="Times New Roman" w:hAnsi="Times New Roman" w:cs="Times New Roman"/>
          <w:sz w:val="28"/>
          <w:szCs w:val="28"/>
        </w:rPr>
      </w:pPr>
      <w:r w:rsidRPr="00251EA7">
        <w:rPr>
          <w:rFonts w:ascii="Times New Roman" w:hAnsi="Times New Roman" w:cs="Times New Roman"/>
          <w:sz w:val="28"/>
          <w:szCs w:val="28"/>
        </w:rPr>
        <w:t>В стае в ту зиму ходила молодая волчица, не позабывшая ребячьих своих забав. 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251EA7" w:rsidRPr="0025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AE"/>
    <w:rsid w:val="00251EA7"/>
    <w:rsid w:val="00553CFB"/>
    <w:rsid w:val="008105D2"/>
    <w:rsid w:val="00D0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D3F"/>
  <w15:chartTrackingRefBased/>
  <w15:docId w15:val="{A3AEC7C2-9DA9-4DBC-A4F0-86E15FF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3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0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4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1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2021-04-28T13:31:00Z</dcterms:created>
  <dcterms:modified xsi:type="dcterms:W3CDTF">2021-04-28T13:43:00Z</dcterms:modified>
</cp:coreProperties>
</file>