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F0" w:rsidRDefault="002902F0" w:rsidP="00BF433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паспорт дорожной безопасности\Паспорт дорож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спорт дорожной безопасности\Паспорт дорож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2F0" w:rsidRDefault="002902F0" w:rsidP="00BF433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F0" w:rsidRDefault="002902F0" w:rsidP="00BF433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F0" w:rsidRDefault="002902F0" w:rsidP="00BF433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F0" w:rsidRDefault="002902F0" w:rsidP="00BF433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2F0" w:rsidRDefault="002902F0" w:rsidP="00BF433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3B" w:rsidRPr="00BF433B" w:rsidRDefault="00BF433B" w:rsidP="00BF433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3B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</w:p>
    <w:p w:rsidR="00BF433B" w:rsidRPr="00BF433B" w:rsidRDefault="00BF433B" w:rsidP="00BF43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</w:t>
      </w:r>
    </w:p>
    <w:p w:rsidR="00BF433B" w:rsidRPr="00BF433B" w:rsidRDefault="00BF433B" w:rsidP="00BF433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  <w:u w:val="single"/>
        </w:rPr>
        <w:t>«Средняя общеобразовательная школа № 57»</w:t>
      </w:r>
    </w:p>
    <w:p w:rsid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Юридический адрес: 410064,г. Саратов, ул. </w:t>
      </w:r>
      <w:proofErr w:type="gramStart"/>
      <w:r w:rsidRPr="00BF433B">
        <w:rPr>
          <w:rFonts w:ascii="Times New Roman" w:hAnsi="Times New Roman" w:cs="Times New Roman"/>
          <w:sz w:val="28"/>
          <w:szCs w:val="28"/>
        </w:rPr>
        <w:t>Перспективная</w:t>
      </w:r>
      <w:proofErr w:type="gramEnd"/>
      <w:r w:rsidRPr="00BF433B">
        <w:rPr>
          <w:rFonts w:ascii="Times New Roman" w:hAnsi="Times New Roman" w:cs="Times New Roman"/>
          <w:sz w:val="28"/>
          <w:szCs w:val="28"/>
        </w:rPr>
        <w:t>, д.29</w:t>
      </w:r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Фактический адрес: 410064,г. Саратов, ул. </w:t>
      </w:r>
      <w:proofErr w:type="gramStart"/>
      <w:r w:rsidRPr="00BF433B">
        <w:rPr>
          <w:rFonts w:ascii="Times New Roman" w:hAnsi="Times New Roman" w:cs="Times New Roman"/>
          <w:sz w:val="28"/>
          <w:szCs w:val="28"/>
        </w:rPr>
        <w:t>Перспективная</w:t>
      </w:r>
      <w:proofErr w:type="gramEnd"/>
      <w:r w:rsidRPr="00BF433B">
        <w:rPr>
          <w:rFonts w:ascii="Times New Roman" w:hAnsi="Times New Roman" w:cs="Times New Roman"/>
          <w:sz w:val="28"/>
          <w:szCs w:val="28"/>
        </w:rPr>
        <w:t>, д.29</w:t>
      </w:r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>Руководители образовательного учреждения:</w:t>
      </w:r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3B" w:rsidRPr="00BF433B" w:rsidRDefault="00BF433B" w:rsidP="00BF433B">
      <w:pPr>
        <w:pStyle w:val="a6"/>
        <w:rPr>
          <w:sz w:val="18"/>
          <w:szCs w:val="18"/>
        </w:rPr>
      </w:pPr>
      <w:r w:rsidRPr="00BF433B">
        <w:rPr>
          <w:sz w:val="28"/>
          <w:szCs w:val="28"/>
        </w:rPr>
        <w:t xml:space="preserve">Директор  </w:t>
      </w:r>
      <w:r w:rsidRPr="00BF433B">
        <w:t xml:space="preserve">                                                     </w:t>
      </w:r>
      <w:proofErr w:type="spellStart"/>
      <w:r w:rsidRPr="00BF433B">
        <w:rPr>
          <w:sz w:val="28"/>
          <w:szCs w:val="28"/>
          <w:u w:val="single"/>
        </w:rPr>
        <w:t>Волохова</w:t>
      </w:r>
      <w:proofErr w:type="spellEnd"/>
      <w:r w:rsidRPr="00BF433B">
        <w:rPr>
          <w:sz w:val="28"/>
          <w:szCs w:val="28"/>
          <w:u w:val="single"/>
        </w:rPr>
        <w:t xml:space="preserve"> Т.В. </w:t>
      </w:r>
      <w:r w:rsidRPr="00BF433B">
        <w:rPr>
          <w:sz w:val="28"/>
          <w:szCs w:val="28"/>
        </w:rPr>
        <w:t xml:space="preserve">                     </w:t>
      </w:r>
      <w:r w:rsidRPr="00BF433B">
        <w:rPr>
          <w:sz w:val="28"/>
          <w:szCs w:val="28"/>
          <w:u w:val="single"/>
        </w:rPr>
        <w:t>67-06-86</w:t>
      </w:r>
      <w:r w:rsidRPr="00BF433B">
        <w:rPr>
          <w:sz w:val="28"/>
          <w:szCs w:val="28"/>
        </w:rPr>
        <w:t xml:space="preserve">                                                                </w:t>
      </w:r>
    </w:p>
    <w:p w:rsid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по учебной работе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Степанова Н.Н.</w:t>
      </w: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67-06-85</w:t>
      </w:r>
    </w:p>
    <w:p w:rsidR="00BF433B" w:rsidRPr="00BF433B" w:rsidRDefault="00BF433B" w:rsidP="00BF433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F433B">
        <w:rPr>
          <w:rFonts w:ascii="Times New Roman" w:hAnsi="Times New Roman" w:cs="Times New Roman"/>
          <w:sz w:val="14"/>
          <w:szCs w:val="14"/>
        </w:rPr>
        <w:tab/>
        <w:t xml:space="preserve">                ( фамилия, имя, отчество)                                                      (телефон)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Заместитель директора 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по воспитательной работе                   </w:t>
      </w:r>
      <w:proofErr w:type="spellStart"/>
      <w:r w:rsidRPr="00BF433B">
        <w:rPr>
          <w:rFonts w:ascii="Times New Roman" w:hAnsi="Times New Roman" w:cs="Times New Roman"/>
          <w:sz w:val="28"/>
          <w:szCs w:val="28"/>
          <w:u w:val="single"/>
        </w:rPr>
        <w:t>Барышкова</w:t>
      </w:r>
      <w:proofErr w:type="spellEnd"/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 Н.Г. </w:t>
      </w:r>
      <w:r w:rsidRPr="00BF43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67-06-85</w:t>
      </w:r>
    </w:p>
    <w:p w:rsidR="00BF433B" w:rsidRPr="00BF433B" w:rsidRDefault="00BF433B" w:rsidP="00BF433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F433B">
        <w:rPr>
          <w:rFonts w:ascii="Times New Roman" w:hAnsi="Times New Roman" w:cs="Times New Roman"/>
          <w:sz w:val="14"/>
          <w:szCs w:val="14"/>
        </w:rPr>
        <w:tab/>
        <w:t xml:space="preserve">                 (фамилия, имя, отчество) </w:t>
      </w:r>
      <w:r w:rsidRPr="00BF433B">
        <w:rPr>
          <w:rFonts w:ascii="Times New Roman" w:hAnsi="Times New Roman" w:cs="Times New Roman"/>
          <w:sz w:val="14"/>
          <w:szCs w:val="14"/>
        </w:rPr>
        <w:tab/>
        <w:t xml:space="preserve"> (телефон)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</w:rPr>
      </w:pPr>
      <w:r w:rsidRPr="00BF433B">
        <w:rPr>
          <w:rFonts w:ascii="Times New Roman" w:hAnsi="Times New Roman" w:cs="Times New Roman"/>
        </w:rPr>
        <w:t xml:space="preserve">               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                                      методист по координации работы  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Ленинского района МКУ «</w:t>
      </w:r>
      <w:proofErr w:type="gramStart"/>
      <w:r w:rsidRPr="00BF433B">
        <w:rPr>
          <w:rFonts w:ascii="Times New Roman" w:hAnsi="Times New Roman" w:cs="Times New Roman"/>
          <w:sz w:val="28"/>
          <w:szCs w:val="28"/>
          <w:u w:val="single"/>
        </w:rPr>
        <w:t>Городской</w:t>
      </w:r>
      <w:proofErr w:type="gramEnd"/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методический центр» Карягина Галина 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Валентиновна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тел. 63 09 44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>Ответственные от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Госавтоинспекции                            инспектор группы по пропаганде полка 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ДПС ГИБДД УМВД России по </w:t>
      </w:r>
      <w:proofErr w:type="spellStart"/>
      <w:r w:rsidRPr="00BF433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BF433B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BF433B">
        <w:rPr>
          <w:rFonts w:ascii="Times New Roman" w:hAnsi="Times New Roman" w:cs="Times New Roman"/>
          <w:sz w:val="28"/>
          <w:szCs w:val="28"/>
          <w:u w:val="single"/>
        </w:rPr>
        <w:t>аратову</w:t>
      </w:r>
      <w:proofErr w:type="spellEnd"/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старший лейтенант полиции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BF433B">
        <w:rPr>
          <w:rFonts w:ascii="Times New Roman" w:hAnsi="Times New Roman" w:cs="Times New Roman"/>
          <w:sz w:val="28"/>
          <w:szCs w:val="28"/>
          <w:u w:val="single"/>
        </w:rPr>
        <w:t>Курмакаева</w:t>
      </w:r>
      <w:proofErr w:type="spellEnd"/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  Гульнара </w:t>
      </w:r>
      <w:proofErr w:type="spellStart"/>
      <w:r w:rsidRPr="00BF433B">
        <w:rPr>
          <w:rFonts w:ascii="Times New Roman" w:hAnsi="Times New Roman" w:cs="Times New Roman"/>
          <w:sz w:val="28"/>
          <w:szCs w:val="28"/>
          <w:u w:val="single"/>
        </w:rPr>
        <w:t>Рушановна</w:t>
      </w:r>
      <w:proofErr w:type="spellEnd"/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тел. 75 05 89                    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Ответственные работники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>за мероприятия по профилактике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ind w:left="3119" w:hanging="3119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детского травматизма в ОУ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ВР</w:t>
      </w:r>
      <w:r w:rsidRPr="00BF433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F433B">
        <w:rPr>
          <w:rFonts w:ascii="Times New Roman" w:hAnsi="Times New Roman" w:cs="Times New Roman"/>
          <w:sz w:val="28"/>
          <w:szCs w:val="28"/>
        </w:rPr>
        <w:t>Б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арышкова</w:t>
      </w:r>
      <w:proofErr w:type="spellEnd"/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 Н.Г.</w:t>
      </w:r>
    </w:p>
    <w:p w:rsidR="00BF433B" w:rsidRPr="00BF433B" w:rsidRDefault="00BF433B" w:rsidP="00BF433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F433B">
        <w:rPr>
          <w:rFonts w:ascii="Times New Roman" w:hAnsi="Times New Roman" w:cs="Times New Roman"/>
          <w:sz w:val="14"/>
          <w:szCs w:val="14"/>
        </w:rPr>
        <w:tab/>
        <w:t xml:space="preserve">           (должность)                                                                                           (</w:t>
      </w:r>
      <w:proofErr w:type="spellStart"/>
      <w:r w:rsidRPr="00BF433B">
        <w:rPr>
          <w:rFonts w:ascii="Times New Roman" w:hAnsi="Times New Roman" w:cs="Times New Roman"/>
          <w:sz w:val="14"/>
          <w:szCs w:val="14"/>
        </w:rPr>
        <w:t>фио</w:t>
      </w:r>
      <w:proofErr w:type="spellEnd"/>
      <w:r w:rsidRPr="00BF433B">
        <w:rPr>
          <w:rFonts w:ascii="Times New Roman" w:hAnsi="Times New Roman" w:cs="Times New Roman"/>
          <w:sz w:val="14"/>
          <w:szCs w:val="14"/>
        </w:rPr>
        <w:t>)</w:t>
      </w:r>
    </w:p>
    <w:p w:rsidR="00BF433B" w:rsidRPr="00BF433B" w:rsidRDefault="00BF433B" w:rsidP="00BF433B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67-06-85</w:t>
      </w:r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BF433B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BF433B" w:rsidRPr="00BF433B" w:rsidRDefault="00BF433B" w:rsidP="00BF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lastRenderedPageBreak/>
        <w:t>содержание улично-дорожной</w:t>
      </w:r>
      <w:r w:rsidRPr="00BF433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сети (УДС)</w:t>
      </w:r>
      <w:r w:rsidRPr="00BF433B">
        <w:rPr>
          <w:rStyle w:val="a5"/>
          <w:rFonts w:ascii="Times New Roman" w:hAnsi="Times New Roman" w:cs="Times New Roman"/>
          <w:sz w:val="28"/>
          <w:szCs w:val="28"/>
          <w:u w:val="single"/>
        </w:rPr>
        <w:footnoteReference w:customMarkFollows="1" w:id="1"/>
        <w:sym w:font="Symbol" w:char="F02A"/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председатель комитета дорожного</w:t>
      </w:r>
      <w:r w:rsidRPr="00BF433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хозяйства, благоустройства и транспорта </w:t>
      </w:r>
    </w:p>
    <w:p w:rsidR="00BF433B" w:rsidRPr="00BF433B" w:rsidRDefault="00BF433B" w:rsidP="00BF43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gramStart"/>
      <w:r w:rsidRPr="00BF433B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433B" w:rsidRPr="00BF433B" w:rsidRDefault="00BF433B" w:rsidP="00BF43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образования «Город Саратов»</w:t>
      </w:r>
    </w:p>
    <w:p w:rsidR="00BF433B" w:rsidRPr="00BF433B" w:rsidRDefault="00BF433B" w:rsidP="00BF43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Свиридов Геннадий Александрович, </w:t>
      </w:r>
    </w:p>
    <w:p w:rsidR="00BF433B" w:rsidRPr="00BF433B" w:rsidRDefault="00BF433B" w:rsidP="00BF433B">
      <w:pPr>
        <w:spacing w:after="0" w:line="240" w:lineRule="auto"/>
        <w:rPr>
          <w:rFonts w:ascii="Times New Roman" w:hAnsi="Times New Roman" w:cs="Times New Roman"/>
          <w:sz w:val="14"/>
          <w:szCs w:val="14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тел. 26 10 79</w:t>
      </w:r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работник </w:t>
      </w:r>
      <w:proofErr w:type="gramStart"/>
      <w:r w:rsidRPr="00BF433B">
        <w:rPr>
          <w:rFonts w:ascii="Times New Roman" w:hAnsi="Times New Roman" w:cs="Times New Roman"/>
          <w:sz w:val="28"/>
          <w:szCs w:val="28"/>
        </w:rPr>
        <w:t>дорожно-эксплуатационной</w:t>
      </w:r>
      <w:proofErr w:type="gramEnd"/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BF433B" w:rsidRPr="00BF433B" w:rsidRDefault="00BF433B" w:rsidP="00BF4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>содержание технических средств</w:t>
      </w:r>
      <w:r w:rsidRPr="00BF433B">
        <w:rPr>
          <w:rFonts w:ascii="Times New Roman" w:hAnsi="Times New Roman" w:cs="Times New Roman"/>
          <w:sz w:val="28"/>
          <w:szCs w:val="28"/>
        </w:rPr>
        <w:br/>
        <w:t>организации дорожного</w:t>
      </w:r>
      <w:r w:rsidRPr="00BF433B">
        <w:rPr>
          <w:rFonts w:ascii="Times New Roman" w:hAnsi="Times New Roman" w:cs="Times New Roman"/>
          <w:sz w:val="28"/>
          <w:szCs w:val="28"/>
        </w:rPr>
        <w:br/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движения (ТСОДД)</w:t>
      </w:r>
      <w:r w:rsidRPr="00BF433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*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председатель комитета дорожного</w:t>
      </w:r>
      <w:r w:rsidRPr="00BF433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хозяйства, благоустройства и транспорта </w:t>
      </w:r>
    </w:p>
    <w:p w:rsidR="00BF433B" w:rsidRPr="00BF433B" w:rsidRDefault="00BF433B" w:rsidP="00BF43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gramStart"/>
      <w:r w:rsidRPr="00BF433B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433B" w:rsidRPr="00BF433B" w:rsidRDefault="00BF433B" w:rsidP="00BF43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образования «Город Саратов»</w:t>
      </w:r>
    </w:p>
    <w:p w:rsidR="00BF433B" w:rsidRPr="00BF433B" w:rsidRDefault="00BF433B" w:rsidP="00BF43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Свиридов Геннадий Александрович, </w:t>
      </w:r>
    </w:p>
    <w:p w:rsidR="00BF433B" w:rsidRPr="00BF433B" w:rsidRDefault="00BF433B" w:rsidP="00BF433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тел. 26 10 79</w:t>
      </w:r>
    </w:p>
    <w:p w:rsidR="00BF433B" w:rsidRPr="00BF433B" w:rsidRDefault="00BF433B" w:rsidP="00BF433B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F433B" w:rsidRPr="00BF433B" w:rsidRDefault="00BF433B" w:rsidP="00BF4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BF43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520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Наличие уголка по БДД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имеется схема </w:t>
      </w:r>
      <w:r w:rsidRPr="00BF433B">
        <w:rPr>
          <w:rStyle w:val="1"/>
          <w:rFonts w:eastAsiaTheme="minorEastAsia"/>
          <w:sz w:val="28"/>
          <w:szCs w:val="28"/>
          <w:u w:val="single"/>
        </w:rPr>
        <w:t>безопасного марш</w:t>
      </w:r>
      <w:r w:rsidRPr="00BF433B">
        <w:rPr>
          <w:rStyle w:val="1"/>
          <w:rFonts w:eastAsiaTheme="minorEastAsia"/>
          <w:sz w:val="28"/>
          <w:szCs w:val="28"/>
          <w:u w:val="single"/>
        </w:rPr>
        <w:softHyphen/>
        <w:t>рута для пешехода по прилегающей к образовательной организа</w:t>
      </w:r>
      <w:r w:rsidRPr="00BF433B">
        <w:rPr>
          <w:rStyle w:val="1"/>
          <w:rFonts w:eastAsiaTheme="minorEastAsia"/>
          <w:sz w:val="28"/>
          <w:szCs w:val="28"/>
          <w:u w:val="single"/>
        </w:rPr>
        <w:softHyphen/>
        <w:t>ции территории, наглядные пособия по дорожной безопасности для пешеходов, пассажиров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433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Наличие класса по БДД         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433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BF433B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BF433B">
        <w:rPr>
          <w:rFonts w:ascii="Times New Roman" w:hAnsi="Times New Roman" w:cs="Times New Roman"/>
          <w:sz w:val="28"/>
          <w:szCs w:val="28"/>
        </w:rPr>
        <w:t xml:space="preserve"> (площадки) по БДД              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нет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Наличие автобуса в образовательном учреждении     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BF43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>Время занятий в образовательном учреждении: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1-ая смена: 8.30  – 14.10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 xml:space="preserve">внеклассные занятия: 15.00– 21.00 </w:t>
      </w:r>
    </w:p>
    <w:p w:rsidR="00BF433B" w:rsidRDefault="00BF433B" w:rsidP="00BF433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33B" w:rsidRDefault="00BF433B" w:rsidP="00BF433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33B" w:rsidRDefault="00BF433B" w:rsidP="00BF433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33B" w:rsidRDefault="00BF433B" w:rsidP="00BF433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33B" w:rsidRPr="00BF433B" w:rsidRDefault="00BF433B" w:rsidP="00BF433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33B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  <w:u w:val="single"/>
        </w:rPr>
        <w:t>Городское МРЭО ГИБДД 47-51-19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b/>
          <w:sz w:val="28"/>
          <w:szCs w:val="28"/>
        </w:rPr>
        <w:t>«</w:t>
      </w:r>
      <w:r w:rsidRPr="00BF433B">
        <w:rPr>
          <w:rFonts w:ascii="Times New Roman" w:hAnsi="Times New Roman" w:cs="Times New Roman"/>
          <w:sz w:val="28"/>
          <w:szCs w:val="28"/>
          <w:u w:val="single"/>
        </w:rPr>
        <w:t xml:space="preserve">Саратовская городская служба спасения» </w:t>
      </w:r>
    </w:p>
    <w:p w:rsidR="00BF433B" w:rsidRPr="00BF433B" w:rsidRDefault="00BF433B" w:rsidP="00BF433B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433B">
        <w:rPr>
          <w:rFonts w:ascii="Times New Roman" w:hAnsi="Times New Roman" w:cs="Times New Roman"/>
          <w:sz w:val="28"/>
          <w:szCs w:val="28"/>
          <w:u w:val="single"/>
        </w:rPr>
        <w:t>Оперативный дежурный 56-26-33</w:t>
      </w:r>
    </w:p>
    <w:p w:rsidR="00F06D9D" w:rsidRPr="00F06D9D" w:rsidRDefault="00F06D9D" w:rsidP="00F06D9D">
      <w:pPr>
        <w:tabs>
          <w:tab w:val="left" w:pos="963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6D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06D9D">
        <w:rPr>
          <w:rFonts w:ascii="Times New Roman" w:hAnsi="Times New Roman" w:cs="Times New Roman"/>
          <w:b/>
          <w:sz w:val="28"/>
          <w:szCs w:val="28"/>
        </w:rPr>
        <w:t>. План-схема образовательного учреждения</w:t>
      </w:r>
    </w:p>
    <w:p w:rsidR="00F06D9D" w:rsidRPr="00F06D9D" w:rsidRDefault="00F06D9D" w:rsidP="00F06D9D">
      <w:pPr>
        <w:tabs>
          <w:tab w:val="left" w:pos="9639"/>
        </w:tabs>
        <w:jc w:val="both"/>
        <w:rPr>
          <w:rStyle w:val="6"/>
          <w:rFonts w:eastAsiaTheme="minorHAnsi"/>
          <w:b/>
          <w:sz w:val="28"/>
          <w:szCs w:val="28"/>
        </w:rPr>
      </w:pPr>
      <w:r w:rsidRPr="00F06D9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06D9D">
        <w:rPr>
          <w:rStyle w:val="6"/>
          <w:rFonts w:eastAsiaTheme="minorHAnsi"/>
          <w:b/>
          <w:sz w:val="28"/>
          <w:szCs w:val="28"/>
        </w:rPr>
        <w:t>Схема организации дорожного движения в непосредственной близости от образовательной организации с размещением соответствующих техниче</w:t>
      </w:r>
      <w:r w:rsidRPr="00F06D9D">
        <w:rPr>
          <w:rStyle w:val="6"/>
          <w:rFonts w:eastAsiaTheme="minorHAnsi"/>
          <w:b/>
          <w:sz w:val="28"/>
          <w:szCs w:val="28"/>
        </w:rPr>
        <w:softHyphen/>
        <w:t>ских средств организации дорожного движения</w:t>
      </w:r>
    </w:p>
    <w:p w:rsidR="00F06D9D" w:rsidRPr="0025763B" w:rsidRDefault="00A67191" w:rsidP="00F06D9D">
      <w:pPr>
        <w:tabs>
          <w:tab w:val="left" w:pos="9639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left:0;text-align:left;margin-left:211.95pt;margin-top:348.55pt;width:.75pt;height:16.55pt;z-index:25183129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1" type="#_x0000_t32" style="position:absolute;left:0;text-align:left;margin-left:176.7pt;margin-top:266.1pt;width:.75pt;height:39.75pt;z-index:2518405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5" type="#_x0000_t32" style="position:absolute;left:0;text-align:left;margin-left:95.7pt;margin-top:545.8pt;width:24pt;height:16.55pt;flip:x;z-index:251895808" o:connectortype="straight"/>
        </w:pict>
      </w:r>
      <w:r>
        <w:rPr>
          <w:noProof/>
          <w:sz w:val="28"/>
          <w:szCs w:val="28"/>
        </w:rPr>
        <w:pict>
          <v:shape id="_x0000_s1254" type="#_x0000_t32" style="position:absolute;left:0;text-align:left;margin-left:95.7pt;margin-top:523.65pt;width:24pt;height:16.55pt;flip:x;z-index:251894784" o:connectortype="straight"/>
        </w:pict>
      </w:r>
      <w:r>
        <w:rPr>
          <w:noProof/>
          <w:sz w:val="28"/>
          <w:szCs w:val="28"/>
        </w:rPr>
        <w:pict>
          <v:shape id="_x0000_s1252" type="#_x0000_t32" style="position:absolute;left:0;text-align:left;margin-left:95.7pt;margin-top:493.35pt;width:24pt;height:16.55pt;flip:x;z-index:251892736" o:connectortype="straight"/>
        </w:pict>
      </w:r>
      <w:r>
        <w:rPr>
          <w:noProof/>
          <w:sz w:val="28"/>
          <w:szCs w:val="28"/>
        </w:rPr>
        <w:pict>
          <v:shape id="_x0000_s1251" type="#_x0000_t32" style="position:absolute;left:0;text-align:left;margin-left:95.7pt;margin-top:473.5pt;width:24pt;height:16.55pt;flip:x;z-index:251891712" o:connectortype="straight"/>
        </w:pict>
      </w:r>
      <w:r>
        <w:rPr>
          <w:noProof/>
          <w:sz w:val="28"/>
          <w:szCs w:val="28"/>
        </w:rPr>
        <w:pict>
          <v:shape id="_x0000_s1250" type="#_x0000_t32" style="position:absolute;left:0;text-align:left;margin-left:95.7pt;margin-top:449.8pt;width:24pt;height:16.55pt;flip:x;z-index:251890688" o:connectortype="straight"/>
        </w:pict>
      </w:r>
      <w:r>
        <w:rPr>
          <w:noProof/>
          <w:sz w:val="28"/>
          <w:szCs w:val="28"/>
        </w:rPr>
        <w:pict>
          <v:shape id="_x0000_s1249" type="#_x0000_t32" style="position:absolute;left:0;text-align:left;margin-left:95.7pt;margin-top:428.1pt;width:24pt;height:16.55pt;flip:x;z-index:251889664" o:connectortype="straight"/>
        </w:pict>
      </w:r>
      <w:r>
        <w:rPr>
          <w:noProof/>
          <w:sz w:val="28"/>
          <w:szCs w:val="28"/>
        </w:rPr>
        <w:pict>
          <v:shape id="_x0000_s1185" type="#_x0000_t32" style="position:absolute;left:0;text-align:left;margin-left:95.7pt;margin-top:381.65pt;width:24pt;height:16.55pt;flip:x;z-index:251824128" o:connectortype="straight"/>
        </w:pict>
      </w:r>
      <w:r>
        <w:rPr>
          <w:noProof/>
          <w:sz w:val="28"/>
          <w:szCs w:val="28"/>
        </w:rPr>
        <w:pict>
          <v:shape id="_x0000_s1247" type="#_x0000_t32" style="position:absolute;left:0;text-align:left;margin-left:95.7pt;margin-top:365.1pt;width:24pt;height:16.55pt;flip:x;z-index:251887616" o:connectortype="straight"/>
        </w:pict>
      </w:r>
      <w:r>
        <w:rPr>
          <w:noProof/>
          <w:sz w:val="28"/>
          <w:szCs w:val="28"/>
        </w:rPr>
        <w:pict>
          <v:shape id="_x0000_s1246" type="#_x0000_t32" style="position:absolute;left:0;text-align:left;margin-left:95.7pt;margin-top:348.55pt;width:24pt;height:16.55pt;flip:x;z-index:251886592" o:connectortype="straight"/>
        </w:pict>
      </w:r>
      <w:r>
        <w:rPr>
          <w:noProof/>
          <w:sz w:val="28"/>
          <w:szCs w:val="28"/>
        </w:rPr>
        <w:pict>
          <v:shape id="_x0000_s1245" type="#_x0000_t32" style="position:absolute;left:0;text-align:left;margin-left:95.7pt;margin-top:322.75pt;width:24pt;height:16.55pt;flip:x;z-index:251885568" o:connectortype="straight"/>
        </w:pict>
      </w:r>
      <w:r>
        <w:rPr>
          <w:noProof/>
          <w:sz w:val="28"/>
          <w:szCs w:val="28"/>
        </w:rPr>
        <w:pict>
          <v:shape id="_x0000_s1244" type="#_x0000_t32" style="position:absolute;left:0;text-align:left;margin-left:95.7pt;margin-top:296.05pt;width:24pt;height:16.55pt;flip:x;z-index:251884544" o:connectortype="straight"/>
        </w:pict>
      </w:r>
      <w:r>
        <w:rPr>
          <w:noProof/>
          <w:sz w:val="28"/>
          <w:szCs w:val="28"/>
        </w:rPr>
        <w:pict>
          <v:shape id="_x0000_s1243" type="#_x0000_t32" style="position:absolute;left:0;text-align:left;margin-left:95.7pt;margin-top:277.2pt;width:24pt;height:16.55pt;flip:x;z-index:251883520" o:connectortype="straight"/>
        </w:pict>
      </w:r>
      <w:r>
        <w:rPr>
          <w:noProof/>
          <w:sz w:val="28"/>
          <w:szCs w:val="28"/>
        </w:rPr>
        <w:pict>
          <v:shape id="_x0000_s1241" type="#_x0000_t32" style="position:absolute;left:0;text-align:left;margin-left:95.7pt;margin-top:256.75pt;width:24pt;height:16.55pt;flip:x;z-index:251881472" o:connectortype="straight"/>
        </w:pict>
      </w:r>
      <w:r>
        <w:rPr>
          <w:noProof/>
          <w:sz w:val="28"/>
          <w:szCs w:val="28"/>
        </w:rPr>
        <w:pict>
          <v:shape id="_x0000_s1240" type="#_x0000_t32" style="position:absolute;left:0;text-align:left;margin-left:95.7pt;margin-top:240.2pt;width:24pt;height:16.55pt;flip:x;z-index:251880448" o:connectortype="straight"/>
        </w:pict>
      </w:r>
      <w:r>
        <w:rPr>
          <w:noProof/>
          <w:sz w:val="28"/>
          <w:szCs w:val="28"/>
        </w:rPr>
        <w:pict>
          <v:shape id="_x0000_s1239" type="#_x0000_t32" style="position:absolute;left:0;text-align:left;margin-left:95.7pt;margin-top:222.45pt;width:24pt;height:16.55pt;flip:x;z-index:251879424" o:connectortype="straight"/>
        </w:pict>
      </w:r>
      <w:r>
        <w:rPr>
          <w:noProof/>
          <w:sz w:val="28"/>
          <w:szCs w:val="28"/>
        </w:rPr>
        <w:pict>
          <v:shape id="_x0000_s1237" type="#_x0000_t32" style="position:absolute;left:0;text-align:left;margin-left:95.7pt;margin-top:200.1pt;width:24pt;height:16.55pt;flip:x;z-index:251877376" o:connectortype="straight"/>
        </w:pict>
      </w:r>
      <w:r>
        <w:rPr>
          <w:noProof/>
          <w:sz w:val="28"/>
          <w:szCs w:val="28"/>
        </w:rPr>
        <w:pict>
          <v:shape id="_x0000_s1236" type="#_x0000_t32" style="position:absolute;left:0;text-align:left;margin-left:95.7pt;margin-top:179.85pt;width:24pt;height:16.55pt;flip:x;z-index:251876352" o:connectortype="straight"/>
        </w:pict>
      </w:r>
      <w:r>
        <w:rPr>
          <w:noProof/>
          <w:sz w:val="28"/>
          <w:szCs w:val="28"/>
        </w:rPr>
        <w:pict>
          <v:shape id="_x0000_s1235" type="#_x0000_t32" style="position:absolute;left:0;text-align:left;margin-left:95.7pt;margin-top:158.8pt;width:24pt;height:16.55pt;flip:x;z-index:251875328" o:connectortype="straight"/>
        </w:pict>
      </w:r>
      <w:r>
        <w:rPr>
          <w:noProof/>
          <w:sz w:val="28"/>
          <w:szCs w:val="28"/>
        </w:rPr>
        <w:pict>
          <v:shape id="_x0000_s1234" type="#_x0000_t32" style="position:absolute;left:0;text-align:left;margin-left:95.7pt;margin-top:131.85pt;width:24pt;height:16.55pt;flip:x;z-index:251874304" o:connectortype="straight"/>
        </w:pict>
      </w:r>
      <w:r>
        <w:rPr>
          <w:noProof/>
          <w:sz w:val="28"/>
          <w:szCs w:val="28"/>
        </w:rPr>
        <w:pict>
          <v:shape id="_x0000_s1233" type="#_x0000_t32" style="position:absolute;left:0;text-align:left;margin-left:95.7pt;margin-top:106.7pt;width:24pt;height:16.55pt;flip:x;z-index:251873280" o:connectortype="straight"/>
        </w:pict>
      </w:r>
      <w:r>
        <w:rPr>
          <w:noProof/>
          <w:sz w:val="28"/>
          <w:szCs w:val="28"/>
        </w:rPr>
        <w:pict>
          <v:shape id="_x0000_s1232" type="#_x0000_t32" style="position:absolute;left:0;text-align:left;margin-left:95.7pt;margin-top:80.05pt;width:24pt;height:16.55pt;flip:x;z-index:251872256" o:connectortype="straight"/>
        </w:pict>
      </w:r>
      <w:r>
        <w:rPr>
          <w:noProof/>
          <w:sz w:val="28"/>
          <w:szCs w:val="28"/>
        </w:rPr>
        <w:pict>
          <v:shape id="_x0000_s1231" type="#_x0000_t32" style="position:absolute;left:0;text-align:left;margin-left:95.7pt;margin-top:46.35pt;width:24pt;height:16.55pt;flip:x;z-index:251871232" o:connectortype="straight"/>
        </w:pict>
      </w:r>
      <w:r>
        <w:rPr>
          <w:noProof/>
          <w:sz w:val="28"/>
          <w:szCs w:val="28"/>
        </w:rPr>
        <w:pict>
          <v:shape id="_x0000_s1230" type="#_x0000_t32" style="position:absolute;left:0;text-align:left;margin-left:36.45pt;margin-top:545.8pt;width:24pt;height:16.55pt;flip:x;z-index:251870208" o:connectortype="straight"/>
        </w:pict>
      </w:r>
      <w:r>
        <w:rPr>
          <w:noProof/>
          <w:sz w:val="28"/>
          <w:szCs w:val="28"/>
        </w:rPr>
        <w:pict>
          <v:shape id="_x0000_s1229" type="#_x0000_t32" style="position:absolute;left:0;text-align:left;margin-left:40.2pt;margin-top:521.1pt;width:24pt;height:16.55pt;flip:x;z-index:251869184" o:connectortype="straight"/>
        </w:pict>
      </w:r>
      <w:r>
        <w:rPr>
          <w:noProof/>
          <w:sz w:val="28"/>
          <w:szCs w:val="28"/>
        </w:rPr>
        <w:pict>
          <v:shape id="_x0000_s1227" type="#_x0000_t32" style="position:absolute;left:0;text-align:left;margin-left:36.45pt;margin-top:466.35pt;width:24pt;height:16.55pt;flip:x;z-index:251867136" o:connectortype="straight"/>
        </w:pict>
      </w:r>
      <w:r>
        <w:rPr>
          <w:noProof/>
          <w:sz w:val="28"/>
          <w:szCs w:val="28"/>
        </w:rPr>
        <w:pict>
          <v:shape id="_x0000_s1226" type="#_x0000_t32" style="position:absolute;left:0;text-align:left;margin-left:36.45pt;margin-top:449.05pt;width:24pt;height:16.55pt;flip:x;z-index:251866112" o:connectortype="straight"/>
        </w:pict>
      </w:r>
      <w:r>
        <w:rPr>
          <w:noProof/>
          <w:sz w:val="28"/>
          <w:szCs w:val="28"/>
        </w:rPr>
        <w:pict>
          <v:shape id="_x0000_s1225" type="#_x0000_t32" style="position:absolute;left:0;text-align:left;margin-left:36.45pt;margin-top:428.1pt;width:24pt;height:16.55pt;flip:x;z-index:251865088" o:connectortype="straight"/>
        </w:pict>
      </w:r>
      <w:r>
        <w:rPr>
          <w:noProof/>
          <w:sz w:val="28"/>
          <w:szCs w:val="28"/>
        </w:rPr>
        <w:pict>
          <v:shape id="_x0000_s1187" type="#_x0000_t32" style="position:absolute;left:0;text-align:left;margin-left:40.2pt;margin-top:381.65pt;width:24pt;height:16.55pt;flip:x;z-index:251826176" o:connectortype="straight"/>
        </w:pict>
      </w:r>
      <w:r>
        <w:rPr>
          <w:noProof/>
          <w:sz w:val="28"/>
          <w:szCs w:val="28"/>
        </w:rPr>
        <w:pict>
          <v:shape id="_x0000_s1186" type="#_x0000_t32" style="position:absolute;left:0;text-align:left;margin-left:36.45pt;margin-top:365.1pt;width:24pt;height:16.55pt;flip:x;z-index:251825152" o:connectortype="straight"/>
        </w:pict>
      </w:r>
      <w:r>
        <w:rPr>
          <w:noProof/>
          <w:sz w:val="28"/>
          <w:szCs w:val="28"/>
        </w:rPr>
        <w:pict>
          <v:shape id="_x0000_s1224" type="#_x0000_t32" style="position:absolute;left:0;text-align:left;margin-left:36.45pt;margin-top:339.3pt;width:24pt;height:16.55pt;flip:x;z-index:251864064" o:connectortype="straight"/>
        </w:pict>
      </w:r>
      <w:r>
        <w:rPr>
          <w:noProof/>
          <w:sz w:val="28"/>
          <w:szCs w:val="28"/>
        </w:rPr>
        <w:pict>
          <v:shape id="_x0000_s1222" type="#_x0000_t32" style="position:absolute;left:0;text-align:left;margin-left:36.45pt;margin-top:175.35pt;width:24pt;height:16.55pt;flip:x;z-index:251862016" o:connectortype="straight"/>
        </w:pict>
      </w:r>
      <w:r>
        <w:rPr>
          <w:noProof/>
          <w:sz w:val="28"/>
          <w:szCs w:val="28"/>
        </w:rPr>
        <w:pict>
          <v:shape id="_x0000_s1223" type="#_x0000_t32" style="position:absolute;left:0;text-align:left;margin-left:36.45pt;margin-top:200.1pt;width:24pt;height:16.55pt;flip:x;z-index:251863040" o:connectortype="straight"/>
        </w:pict>
      </w:r>
      <w:r>
        <w:rPr>
          <w:noProof/>
          <w:sz w:val="28"/>
          <w:szCs w:val="28"/>
        </w:rPr>
        <w:pict>
          <v:shape id="_x0000_s1220" type="#_x0000_t32" style="position:absolute;left:0;text-align:left;margin-left:36.45pt;margin-top:106.7pt;width:24pt;height:16.55pt;flip:x;z-index:251859968" o:connectortype="straight"/>
        </w:pict>
      </w:r>
      <w:r>
        <w:rPr>
          <w:noProof/>
          <w:sz w:val="28"/>
          <w:szCs w:val="28"/>
        </w:rPr>
        <w:pict>
          <v:shape id="_x0000_s1219" type="#_x0000_t32" style="position:absolute;left:0;text-align:left;margin-left:36.45pt;margin-top:59.5pt;width:24pt;height:16.55pt;flip:x;z-index:251858944" o:connectortype="straight"/>
        </w:pict>
      </w:r>
      <w:r>
        <w:rPr>
          <w:noProof/>
          <w:sz w:val="28"/>
          <w:szCs w:val="28"/>
        </w:rPr>
        <w:pict>
          <v:shape id="_x0000_s1218" type="#_x0000_t32" style="position:absolute;left:0;text-align:left;margin-left:36.45pt;margin-top:80.05pt;width:24pt;height:16.55pt;flip:x;z-index:251857920" o:connectortype="straight"/>
        </w:pict>
      </w:r>
      <w:r>
        <w:rPr>
          <w:noProof/>
          <w:sz w:val="28"/>
          <w:szCs w:val="28"/>
        </w:rPr>
        <w:pict>
          <v:shape id="_x0000_s1217" type="#_x0000_t32" style="position:absolute;left:0;text-align:left;margin-left:36.45pt;margin-top:307.35pt;width:24pt;height:16.55pt;flip:x;z-index:251856896" o:connectortype="straight"/>
        </w:pict>
      </w:r>
      <w:r>
        <w:rPr>
          <w:noProof/>
          <w:sz w:val="28"/>
          <w:szCs w:val="28"/>
        </w:rPr>
        <w:pict>
          <v:shape id="_x0000_s1216" type="#_x0000_t32" style="position:absolute;left:0;text-align:left;margin-left:36.45pt;margin-top:153.6pt;width:24pt;height:16.55pt;flip:x;z-index:251855872" o:connectortype="straight"/>
        </w:pict>
      </w:r>
      <w:r>
        <w:rPr>
          <w:noProof/>
          <w:sz w:val="28"/>
          <w:szCs w:val="28"/>
        </w:rPr>
        <w:pict>
          <v:shape id="_x0000_s1215" type="#_x0000_t32" style="position:absolute;left:0;text-align:left;margin-left:36.45pt;margin-top:131.85pt;width:24pt;height:16.55pt;flip:x;z-index:251854848" o:connectortype="straight"/>
        </w:pict>
      </w:r>
      <w:r>
        <w:rPr>
          <w:noProof/>
          <w:sz w:val="28"/>
          <w:szCs w:val="28"/>
        </w:rPr>
        <w:pict>
          <v:shape id="_x0000_s1214" type="#_x0000_t32" style="position:absolute;left:0;text-align:left;margin-left:36.45pt;margin-top:38.4pt;width:24pt;height:16.55pt;flip:x;z-index:251853824" o:connectortype="straight"/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28" type="#_x0000_t67" style="position:absolute;left:0;text-align:left;margin-left:44.7pt;margin-top:428.1pt;width:9pt;height:65.25pt;z-index:25186816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53" type="#_x0000_t68" style="position:absolute;left:0;text-align:left;margin-left:103.95pt;margin-top:428.1pt;width:10.9pt;height:71.25pt;z-index:25189376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248" type="#_x0000_t68" style="position:absolute;left:0;text-align:left;margin-left:103.95pt;margin-top:307.35pt;width:10.9pt;height:84.75pt;z-index:25188864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238" type="#_x0000_t68" style="position:absolute;left:0;text-align:left;margin-left:103.95pt;margin-top:68.85pt;width:10.9pt;height:84.75pt;z-index:25187840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221" type="#_x0000_t67" style="position:absolute;left:0;text-align:left;margin-left:44.7pt;margin-top:54.95pt;width:9pt;height:76.9pt;z-index:251860992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208" type="#_x0000_t67" style="position:absolute;left:0;text-align:left;margin-left:43.95pt;margin-top:179.85pt;width:9pt;height:76.9pt;z-index:25184768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207" type="#_x0000_t32" style="position:absolute;left:0;text-align:left;margin-left:280.95pt;margin-top:473.5pt;width:.75pt;height:62.25pt;flip:y;z-index:2518466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5" type="#_x0000_t32" style="position:absolute;left:0;text-align:left;margin-left:377.7pt;margin-top:533.1pt;width:30pt;height:29.25pt;flip:x y;z-index:2518446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4" type="#_x0000_t32" style="position:absolute;left:0;text-align:left;margin-left:377.7pt;margin-top:520.35pt;width:40.5pt;height:.75pt;flip:x;z-index:2518435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3" type="#_x0000_t32" style="position:absolute;left:0;text-align:left;margin-left:377.7pt;margin-top:465.6pt;width:33.75pt;height:.75pt;flip:x y;z-index:2518425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2" type="#_x0000_t32" style="position:absolute;left:0;text-align:left;margin-left:377.7pt;margin-top:411.6pt;width:33.75pt;height:0;flip:x;z-index:2518415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06" type="#_x0000_t32" style="position:absolute;left:0;text-align:left;margin-left:143.7pt;margin-top:538.7pt;width:111pt;height:1.5pt;flip:y;z-index:2518456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5" type="#_x0000_t32" style="position:absolute;left:0;text-align:left;margin-left:164.7pt;margin-top:480.6pt;width:108.75pt;height:1.5pt;z-index:2518343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4" type="#_x0000_t32" style="position:absolute;left:0;text-align:left;margin-left:220.2pt;margin-top:464.1pt;width:82.5pt;height:1.5pt;z-index:25183334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3" type="#_x0000_t32" style="position:absolute;left:0;text-align:left;margin-left:212.7pt;margin-top:370.35pt;width:1.5pt;height:57.75pt;z-index:2518323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42" type="#_x0000_t66" style="position:absolute;left:0;text-align:left;margin-left:83.7pt;margin-top:249.6pt;width:105.75pt;height:7.15pt;z-index:251882496"/>
        </w:pict>
      </w:r>
      <w:r>
        <w:rPr>
          <w:noProof/>
          <w:sz w:val="28"/>
          <w:szCs w:val="28"/>
        </w:rPr>
        <w:pict>
          <v:shape id="_x0000_s1200" type="#_x0000_t32" style="position:absolute;left:0;text-align:left;margin-left:228.45pt;margin-top:211.35pt;width:.75pt;height:54.75pt;z-index:25183948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9" type="#_x0000_t32" style="position:absolute;left:0;text-align:left;margin-left:168.45pt;margin-top:203.85pt;width:55.5pt;height:.75pt;flip:y;z-index:2518384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9" type="#_x0000_t32" style="position:absolute;left:0;text-align:left;margin-left:280.2pt;margin-top:200.1pt;width:.75pt;height:46.5pt;z-index:2518282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88" type="#_x0000_t32" style="position:absolute;left:0;text-align:left;margin-left:284.7pt;margin-top:112.35pt;width:.75pt;height:46.5pt;z-index:2518272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8" type="#_x0000_t32" style="position:absolute;left:0;text-align:left;margin-left:280.2pt;margin-top:46.35pt;width:0;height:50.25pt;z-index:2518374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0" type="#_x0000_t32" style="position:absolute;left:0;text-align:left;margin-left:326.7pt;margin-top:266.1pt;width:.75pt;height:46.5pt;z-index:2518292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96" type="#_x0000_t32" style="position:absolute;left:0;text-align:left;margin-left:374.7pt;margin-top:312.6pt;width:73.5pt;height:57.75pt;flip:y;z-index:251835392" o:connectortype="straight"/>
        </w:pict>
      </w:r>
      <w:r>
        <w:rPr>
          <w:noProof/>
          <w:sz w:val="28"/>
          <w:szCs w:val="28"/>
        </w:rPr>
        <w:pict>
          <v:shape id="_x0000_s1197" type="#_x0000_t32" style="position:absolute;left:0;text-align:left;margin-left:424.2pt;margin-top:252.6pt;width:24pt;height:60pt;flip:x y;z-index:251836416" o:connectortype="straight"/>
        </w:pict>
      </w:r>
      <w:r>
        <w:rPr>
          <w:noProof/>
          <w:sz w:val="28"/>
          <w:szCs w:val="28"/>
        </w:rPr>
        <w:pict>
          <v:shape id="_x0000_s1191" type="#_x0000_t32" style="position:absolute;left:0;text-align:left;margin-left:264.45pt;margin-top:330.6pt;width:62.25pt;height:0;flip:x;z-index:251830272" o:connectortype="straight">
            <v:stroke endarrow="block"/>
          </v:shape>
        </w:pict>
      </w:r>
      <w:r w:rsidR="00F06D9D">
        <w:rPr>
          <w:noProof/>
          <w:sz w:val="28"/>
          <w:szCs w:val="28"/>
        </w:rPr>
        <w:drawing>
          <wp:inline distT="0" distB="0" distL="0" distR="0">
            <wp:extent cx="5476875" cy="7340142"/>
            <wp:effectExtent l="19050" t="0" r="9525" b="0"/>
            <wp:docPr id="6" name="Рисунок 1" descr="дор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рог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4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9"/>
        <w:gridCol w:w="3225"/>
      </w:tblGrid>
      <w:tr w:rsidR="00F06D9D" w:rsidRPr="00DD4173" w:rsidTr="00256308">
        <w:tc>
          <w:tcPr>
            <w:tcW w:w="1809" w:type="dxa"/>
          </w:tcPr>
          <w:p w:rsidR="00F06D9D" w:rsidRPr="00DD4173" w:rsidRDefault="00A67191" w:rsidP="00256308">
            <w:pPr>
              <w:tabs>
                <w:tab w:val="left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209" type="#_x0000_t32" style="position:absolute;left:0;text-align:left;margin-left:7.2pt;margin-top:7.1pt;width:63.75pt;height:0;z-index:251848704" o:connectortype="straight" strokeweight="6pt"/>
              </w:pict>
            </w:r>
          </w:p>
        </w:tc>
        <w:tc>
          <w:tcPr>
            <w:tcW w:w="2977" w:type="dxa"/>
          </w:tcPr>
          <w:p w:rsidR="00F06D9D" w:rsidRPr="00F06D9D" w:rsidRDefault="00F06D9D" w:rsidP="00256308">
            <w:pPr>
              <w:tabs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D9D">
              <w:rPr>
                <w:rFonts w:ascii="Times New Roman" w:hAnsi="Times New Roman" w:cs="Times New Roman"/>
                <w:sz w:val="20"/>
                <w:szCs w:val="20"/>
              </w:rPr>
              <w:t>- тротуар</w:t>
            </w:r>
          </w:p>
        </w:tc>
        <w:tc>
          <w:tcPr>
            <w:tcW w:w="1559" w:type="dxa"/>
          </w:tcPr>
          <w:p w:rsidR="00F06D9D" w:rsidRPr="00F06D9D" w:rsidRDefault="00A67191" w:rsidP="00256308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212" type="#_x0000_t32" style="position:absolute;left:0;text-align:left;margin-left:4.9pt;margin-top:7.1pt;width:58.5pt;height:0;z-index:251851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25" w:type="dxa"/>
          </w:tcPr>
          <w:p w:rsidR="00F06D9D" w:rsidRPr="00F06D9D" w:rsidRDefault="00F06D9D" w:rsidP="00256308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06D9D">
              <w:rPr>
                <w:rFonts w:ascii="Times New Roman" w:hAnsi="Times New Roman" w:cs="Times New Roman"/>
                <w:sz w:val="20"/>
                <w:szCs w:val="20"/>
              </w:rPr>
              <w:t>движение детей</w:t>
            </w:r>
          </w:p>
        </w:tc>
      </w:tr>
      <w:tr w:rsidR="00F06D9D" w:rsidRPr="00DD4173" w:rsidTr="00256308">
        <w:trPr>
          <w:trHeight w:val="531"/>
        </w:trPr>
        <w:tc>
          <w:tcPr>
            <w:tcW w:w="1809" w:type="dxa"/>
          </w:tcPr>
          <w:p w:rsidR="00F06D9D" w:rsidRPr="00DD4173" w:rsidRDefault="00A67191" w:rsidP="00256308">
            <w:pPr>
              <w:tabs>
                <w:tab w:val="left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260" type="#_x0000_t32" style="position:absolute;left:0;text-align:left;margin-left:52.95pt;margin-top:4.75pt;width:11.25pt;height:12.75pt;flip:x;z-index:25190092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59" type="#_x0000_t32" style="position:absolute;left:0;text-align:left;margin-left:40.2pt;margin-top:5.5pt;width:13.5pt;height:12pt;flip:x;z-index:25189990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58" type="#_x0000_t32" style="position:absolute;left:0;text-align:left;margin-left:29.7pt;margin-top:5.5pt;width:15pt;height:12pt;flip:x;z-index:251898880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57" type="#_x0000_t32" style="position:absolute;left:0;text-align:left;margin-left:19.95pt;margin-top:5.5pt;width:16.5pt;height:12pt;flip:x;z-index:251897856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256" type="#_x0000_t32" style="position:absolute;left:0;text-align:left;margin-left:7.2pt;margin-top:4.75pt;width:18.75pt;height:12.75pt;flip:x;z-index:251896832;mso-position-horizontal-relative:text;mso-position-vertical-relative:text" o:connectortype="straigh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11" type="#_x0000_t32" style="position:absolute;left:0;text-align:left;margin-left:7.2pt;margin-top:17.5pt;width:63.75pt;height:0;z-index:251850752;mso-position-horizontal-relative:text;mso-position-vertical-relative:text" o:connectortype="straight" strokeweight="6pt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210" type="#_x0000_t32" style="position:absolute;left:0;text-align:left;margin-left:7.2pt;margin-top:5.5pt;width:63.75pt;height:0;z-index:251849728;mso-position-horizontal-relative:text;mso-position-vertical-relative:text" o:connectortype="straight" strokeweight="6pt"/>
              </w:pict>
            </w:r>
          </w:p>
        </w:tc>
        <w:tc>
          <w:tcPr>
            <w:tcW w:w="2977" w:type="dxa"/>
          </w:tcPr>
          <w:p w:rsidR="00F06D9D" w:rsidRPr="00F06D9D" w:rsidRDefault="00F06D9D" w:rsidP="00256308">
            <w:pPr>
              <w:tabs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D9D">
              <w:rPr>
                <w:rFonts w:ascii="Times New Roman" w:hAnsi="Times New Roman" w:cs="Times New Roman"/>
                <w:sz w:val="20"/>
                <w:szCs w:val="20"/>
              </w:rPr>
              <w:t>- проезжая часть</w:t>
            </w:r>
          </w:p>
        </w:tc>
        <w:tc>
          <w:tcPr>
            <w:tcW w:w="1559" w:type="dxa"/>
          </w:tcPr>
          <w:p w:rsidR="00F06D9D" w:rsidRPr="00F06D9D" w:rsidRDefault="00A67191" w:rsidP="00256308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13" type="#_x0000_t13" style="position:absolute;left:0;text-align:left;margin-left:4.9pt;margin-top:4.75pt;width:66pt;height:7.15pt;z-index:251852800;mso-position-horizontal-relative:text;mso-position-vertical-relative:text"/>
              </w:pict>
            </w:r>
          </w:p>
        </w:tc>
        <w:tc>
          <w:tcPr>
            <w:tcW w:w="3225" w:type="dxa"/>
          </w:tcPr>
          <w:p w:rsidR="00F06D9D" w:rsidRPr="00F06D9D" w:rsidRDefault="00F06D9D" w:rsidP="00256308">
            <w:pPr>
              <w:tabs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D9D">
              <w:rPr>
                <w:rFonts w:ascii="Times New Roman" w:hAnsi="Times New Roman" w:cs="Times New Roman"/>
                <w:sz w:val="20"/>
                <w:szCs w:val="20"/>
              </w:rPr>
              <w:t>- движение транспортных средств</w:t>
            </w:r>
          </w:p>
        </w:tc>
      </w:tr>
    </w:tbl>
    <w:p w:rsidR="00BF433B" w:rsidRPr="00BF433B" w:rsidRDefault="00BF433B" w:rsidP="00BF433B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3B">
        <w:rPr>
          <w:rFonts w:ascii="Times New Roman" w:hAnsi="Times New Roman" w:cs="Times New Roman"/>
          <w:b/>
          <w:sz w:val="28"/>
          <w:szCs w:val="28"/>
        </w:rPr>
        <w:lastRenderedPageBreak/>
        <w:t>2. Схема организации маршрутов движения детей и расположения</w:t>
      </w:r>
      <w:r w:rsidRPr="00BF433B">
        <w:rPr>
          <w:rFonts w:ascii="Times New Roman" w:hAnsi="Times New Roman" w:cs="Times New Roman"/>
          <w:b/>
          <w:sz w:val="28"/>
          <w:szCs w:val="28"/>
        </w:rPr>
        <w:br/>
        <w:t>парковочных мест</w:t>
      </w:r>
    </w:p>
    <w:p w:rsidR="00BF433B" w:rsidRPr="00BF433B" w:rsidRDefault="00A67191" w:rsidP="00BF433B">
      <w:pPr>
        <w:tabs>
          <w:tab w:val="left" w:pos="963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8" type="#_x0000_t32" style="position:absolute;margin-left:97.2pt;margin-top:501.2pt;width:23.25pt;height:15pt;flip:y;z-index:25181593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7" type="#_x0000_t32" style="position:absolute;margin-left:98.7pt;margin-top:476.45pt;width:23.25pt;height:15pt;flip:y;z-index:25181491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6" type="#_x0000_t32" style="position:absolute;margin-left:98.7pt;margin-top:453.95pt;width:23.25pt;height:15pt;flip:y;z-index:25181388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5" type="#_x0000_t32" style="position:absolute;margin-left:97.95pt;margin-top:401.45pt;width:23.25pt;height:15pt;flip:y;z-index:25181286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4" type="#_x0000_t32" style="position:absolute;margin-left:97.95pt;margin-top:374.45pt;width:23.25pt;height:15pt;flip:y;z-index:25181184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3" type="#_x0000_t32" style="position:absolute;margin-left:98.7pt;margin-top:341.45pt;width:23.25pt;height:15pt;flip:y;z-index:25181081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2" type="#_x0000_t68" style="position:absolute;margin-left:107.7pt;margin-top:208.3pt;width:9pt;height:90.05pt;z-index:251809792"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1" type="#_x0000_t32" style="position:absolute;margin-left:98.7pt;margin-top:307.7pt;width:23.25pt;height:15pt;flip:y;z-index:25180876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70" type="#_x0000_t32" style="position:absolute;margin-left:98.7pt;margin-top:281.45pt;width:23.25pt;height:15pt;flip:y;z-index:25180774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9" type="#_x0000_t32" style="position:absolute;margin-left:99.45pt;margin-top:251.45pt;width:23.25pt;height:15pt;flip:y;z-index:25180672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8" type="#_x0000_t32" style="position:absolute;margin-left:100.2pt;margin-top:222.95pt;width:23.25pt;height:15pt;flip:y;z-index:25180569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7" type="#_x0000_t32" style="position:absolute;margin-left:98.7pt;margin-top:197.45pt;width:23.25pt;height:15pt;flip:y;z-index:25180467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6" type="#_x0000_t32" style="position:absolute;margin-left:98.7pt;margin-top:171.95pt;width:23.25pt;height:15pt;flip:y;z-index:25180364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5" type="#_x0000_t32" style="position:absolute;margin-left:98.7pt;margin-top:153.95pt;width:23.25pt;height:15pt;flip:y;z-index:25180262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4" type="#_x0000_t32" style="position:absolute;margin-left:98.7pt;margin-top:132.95pt;width:23.25pt;height:15pt;flip:y;z-index:25180160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3" type="#_x0000_t32" style="position:absolute;margin-left:99.45pt;margin-top:107.45pt;width:23.25pt;height:15pt;flip:y;z-index:25180057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2" type="#_x0000_t32" style="position:absolute;margin-left:99.45pt;margin-top:84.2pt;width:23.25pt;height:15pt;flip:y;z-index:25179955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1" type="#_x0000_t32" style="position:absolute;margin-left:99.45pt;margin-top:63.2pt;width:23.25pt;height:15pt;flip:y;z-index:25179852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60" type="#_x0000_t32" style="position:absolute;margin-left:99.45pt;margin-top:38.45pt;width:23.25pt;height:15pt;flip:y;z-index:25179750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8" type="#_x0000_t32" style="position:absolute;margin-left:41.7pt;margin-top:480.65pt;width:17.25pt;height:10.8pt;flip:y;z-index:25179545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7" type="#_x0000_t32" style="position:absolute;margin-left:40.2pt;margin-top:447.95pt;width:20.25pt;height:15pt;flip:y;z-index:25179443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6" type="#_x0000_t32" style="position:absolute;margin-left:41.7pt;margin-top:410.15pt;width:17.25pt;height:10.8pt;flip:y;z-index:25179340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5" type="#_x0000_t32" style="position:absolute;margin-left:42.45pt;margin-top:392.9pt;width:17.25pt;height:10.8pt;flip:y;z-index:25179238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4" type="#_x0000_t32" style="position:absolute;margin-left:41.7pt;margin-top:371.9pt;width:17.25pt;height:10.8pt;flip:y;z-index:25179136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3" type="#_x0000_t32" style="position:absolute;margin-left:41.7pt;margin-top:350.15pt;width:17.25pt;height:10.8pt;flip:y;z-index:25179033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2" type="#_x0000_t67" style="position:absolute;margin-left:48.45pt;margin-top:93.95pt;width:9pt;height:76.9pt;z-index:251789312"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43" type="#_x0000_t32" style="position:absolute;margin-left:43.2pt;margin-top:111.65pt;width:17.25pt;height:10.8pt;flip:y;z-index:25178009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44" type="#_x0000_t32" style="position:absolute;margin-left:43.2pt;margin-top:137.15pt;width:17.25pt;height:10.8pt;flip:y;z-index:25178112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45" type="#_x0000_t32" style="position:absolute;margin-left:42.45pt;margin-top:170.15pt;width:17.25pt;height:10.8pt;flip:y;z-index:25178214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46" type="#_x0000_t32" style="position:absolute;margin-left:42.45pt;margin-top:197.15pt;width:17.25pt;height:10.8pt;flip:y;z-index:25178316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47" type="#_x0000_t32" style="position:absolute;margin-left:42.45pt;margin-top:221.15pt;width:17.25pt;height:10.8pt;flip:y;z-index:25178419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48" type="#_x0000_t32" style="position:absolute;margin-left:43.2pt;margin-top:241.4pt;width:17.25pt;height:10.8pt;flip:y;z-index:251785216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49" type="#_x0000_t32" style="position:absolute;margin-left:41.7pt;margin-top:266.9pt;width:17.25pt;height:10.8pt;flip:y;z-index:25178624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0" type="#_x0000_t32" style="position:absolute;margin-left:42.45pt;margin-top:288.65pt;width:17.25pt;height:10.8pt;flip:y;z-index:251787264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1" type="#_x0000_t32" style="position:absolute;margin-left:42.45pt;margin-top:313.4pt;width:17.25pt;height:10.8pt;flip:y;z-index:251788288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42" type="#_x0000_t32" style="position:absolute;margin-left:41.7pt;margin-top:79.4pt;width:17.25pt;height:10.8pt;flip:y;z-index:25177907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86" type="#_x0000_t32" style="position:absolute;margin-left:134.7pt;margin-top:404.75pt;width:147pt;height:1.5pt;z-index:251721728" o:connectortype="straight">
            <v:stroke dashstyle="dash"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87" type="#_x0000_t32" style="position:absolute;margin-left:280.95pt;margin-top:367.25pt;width:.05pt;height:35.25pt;flip:y;z-index:251722752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8" type="#_x0000_t32" style="position:absolute;margin-left:293.65pt;margin-top:383.15pt;width:.05pt;height:87.3pt;flip: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7" type="#_x0000_t32" style="position:absolute;margin-left:148.2pt;margin-top:468.2pt;width:132.75pt;height:2.25pt;flip:y;z-index:25169203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88" type="#_x0000_t32" style="position:absolute;margin-left:298.2pt;margin-top:363.2pt;width:29.25pt;height:0;z-index:251723776" o:connectortype="straight">
            <v:stroke dashstyle="dashDot"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74" type="#_x0000_t66" style="position:absolute;margin-left:83.4pt;margin-top:19.3pt;width:100.5pt;height:7.5pt;z-index:25170944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401.7pt;margin-top:108.55pt;width:60.75pt;height:96.75pt;flip:y;z-index:251663360" o:connectortype="straigh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462.45pt;margin-top:19.3pt;width:0;height:89.25pt;flip:y;z-index:251664384" o:connectortype="straight" strokeweight="1p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41" type="#_x0000_t32" style="position:absolute;margin-left:439.95pt;margin-top:23.15pt;width:22.5pt;height:0;z-index:251778048" o:connectortype="straight" strokeweight="3p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73" type="#_x0000_t68" style="position:absolute;margin-left:106.95pt;margin-top:349.6pt;width:9pt;height:78.85pt;z-index:251708416"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159" type="#_x0000_t67" style="position:absolute;margin-left:49.95pt;margin-top:452.35pt;width:3.75pt;height:66.55pt;z-index:251796480">
            <v:textbox style="layout-flow:vertical-ideographic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83.9pt;margin-top:509.25pt;width:114.3pt;height:23.9pt;z-index:251678720;mso-width-relative:margin;mso-height-relative:margin">
            <v:textbox>
              <w:txbxContent>
                <w:p w:rsidR="00BF433B" w:rsidRDefault="00BF433B" w:rsidP="00BF433B">
                  <w:proofErr w:type="gramStart"/>
                  <w:r w:rsidRPr="00F06D9D">
                    <w:rPr>
                      <w:rFonts w:ascii="Times New Roman" w:hAnsi="Times New Roman" w:cs="Times New Roman"/>
                    </w:rPr>
                    <w:t>ул. Перспективная форматирования</w:t>
                  </w:r>
                  <w:r>
                    <w:t xml:space="preserve"> надписи, содержащей броские цитаты, используйте вкладку "Работа с надписями".]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3" type="#_x0000_t202" style="position:absolute;margin-left:206.45pt;margin-top:7.05pt;width:91.75pt;height:23.9pt;z-index:251677696;mso-width-relative:margin;mso-height-relative:margin">
            <v:textbox>
              <w:txbxContent>
                <w:p w:rsidR="00BF433B" w:rsidRDefault="00BF433B" w:rsidP="00BF433B">
                  <w:r>
                    <w:t xml:space="preserve">ул. </w:t>
                  </w:r>
                  <w:proofErr w:type="gramStart"/>
                  <w:r>
                    <w:t>Л-</w:t>
                  </w:r>
                  <w:proofErr w:type="gramEnd"/>
                  <w:r>
                    <w:t xml:space="preserve"> Кумача  </w:t>
                  </w:r>
                </w:p>
              </w:txbxContent>
            </v:textbox>
          </v:shape>
        </w:pict>
      </w:r>
      <w:r w:rsidR="00BF433B" w:rsidRPr="00BF433B">
        <w:rPr>
          <w:rFonts w:ascii="Times New Roman" w:hAnsi="Times New Roman" w:cs="Times New Roman"/>
          <w:noProof/>
        </w:rPr>
        <w:drawing>
          <wp:inline distT="0" distB="0" distL="0" distR="0">
            <wp:extent cx="5810250" cy="6667500"/>
            <wp:effectExtent l="19050" t="0" r="0" b="0"/>
            <wp:docPr id="2" name="Рисунок 2" descr="дорог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рога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75" type="#_x0000_t32" style="position:absolute;margin-left:372.45pt;margin-top:154.35pt;width:2.25pt;height:121.5pt;flip:x;z-index:2517104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2" type="#_x0000_t32" style="position:absolute;margin-left:397.2pt;margin-top:435.65pt;width:22.5pt;height:39.75pt;flip:x y;z-index:2516971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1" type="#_x0000_t32" style="position:absolute;margin-left:409.95pt;margin-top:414.65pt;width:13.5pt;height:0;flip:x;z-index:2516961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60" type="#_x0000_t32" style="position:absolute;margin-left:403.2pt;margin-top:341.15pt;width:30.75pt;height:0;flip:x;z-index:2516951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9" type="#_x0000_t32" style="position:absolute;margin-left:367.2pt;margin-top:268.4pt;width:63pt;height:25.5pt;flip:x;z-index:2516940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6" type="#_x0000_t32" style="position:absolute;margin-left:229.95pt;margin-top:319.4pt;width:92.25pt;height:0;z-index:2516910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5" type="#_x0000_t32" style="position:absolute;margin-left:224.75pt;margin-top:161.15pt;width:0;height:158.25pt;z-index:2516899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4" type="#_x0000_t32" style="position:absolute;margin-left:224.75pt;margin-top:146.9pt;width:49.45pt;height:.05pt;flip:x;z-index:2516889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3" type="#_x0000_t32" style="position:absolute;margin-left:280.95pt;margin-top:79.4pt;width:.75pt;height:67.5pt;z-index:2516879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2" type="#_x0000_t32" style="position:absolute;margin-left:298.2pt;margin-top:374.15pt;width:29.25pt;height:0;z-index:2516869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51" type="#_x0000_t32" style="position:absolute;margin-left:171.45pt;margin-top:408.65pt;width:117.75pt;height:2.25pt;z-index:2516858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52.45pt;margin-top:518.9pt;width:.75pt;height:14.25pt;flip:x;z-index:251665408;mso-position-horizontal-relative:text;mso-position-vertical-relative:text" o:connectortype="straight" strokeweight="1.5pt"/>
        </w:pict>
      </w:r>
    </w:p>
    <w:p w:rsidR="00BF433B" w:rsidRPr="00BF433B" w:rsidRDefault="00BF433B" w:rsidP="00BF433B">
      <w:pPr>
        <w:tabs>
          <w:tab w:val="left" w:pos="9639"/>
        </w:tabs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559"/>
        <w:gridCol w:w="3225"/>
      </w:tblGrid>
      <w:tr w:rsidR="00BF433B" w:rsidRPr="00BF433B" w:rsidTr="00256308">
        <w:tc>
          <w:tcPr>
            <w:tcW w:w="1809" w:type="dxa"/>
          </w:tcPr>
          <w:p w:rsidR="00BF433B" w:rsidRPr="00BF433B" w:rsidRDefault="00A67191" w:rsidP="00256308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81" type="#_x0000_t32" style="position:absolute;left:0;text-align:left;margin-left:7.2pt;margin-top:7.1pt;width:63.75pt;height:0;z-index:251716608" o:connectortype="straight" strokeweight="6pt"/>
              </w:pict>
            </w:r>
          </w:p>
        </w:tc>
        <w:tc>
          <w:tcPr>
            <w:tcW w:w="2977" w:type="dxa"/>
          </w:tcPr>
          <w:p w:rsidR="00BF433B" w:rsidRPr="00BF433B" w:rsidRDefault="00BF433B" w:rsidP="00256308">
            <w:pPr>
              <w:tabs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433B">
              <w:rPr>
                <w:rFonts w:ascii="Times New Roman" w:hAnsi="Times New Roman" w:cs="Times New Roman"/>
                <w:sz w:val="20"/>
                <w:szCs w:val="20"/>
              </w:rPr>
              <w:t>- тротуар</w:t>
            </w:r>
          </w:p>
        </w:tc>
        <w:tc>
          <w:tcPr>
            <w:tcW w:w="1559" w:type="dxa"/>
          </w:tcPr>
          <w:p w:rsidR="00BF433B" w:rsidRPr="00BF433B" w:rsidRDefault="00A67191" w:rsidP="00256308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84" type="#_x0000_t32" style="position:absolute;left:0;text-align:left;margin-left:4.9pt;margin-top:7.1pt;width:58.5pt;height:0;z-index:251719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25" w:type="dxa"/>
          </w:tcPr>
          <w:p w:rsidR="00BF433B" w:rsidRPr="00BF433B" w:rsidRDefault="00BF433B" w:rsidP="00256308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F433B">
              <w:rPr>
                <w:rFonts w:ascii="Times New Roman" w:hAnsi="Times New Roman" w:cs="Times New Roman"/>
                <w:sz w:val="20"/>
                <w:szCs w:val="20"/>
              </w:rPr>
              <w:t>движение детей</w:t>
            </w:r>
          </w:p>
        </w:tc>
      </w:tr>
      <w:tr w:rsidR="00BF433B" w:rsidRPr="00BF433B" w:rsidTr="00256308">
        <w:trPr>
          <w:trHeight w:val="531"/>
        </w:trPr>
        <w:tc>
          <w:tcPr>
            <w:tcW w:w="1809" w:type="dxa"/>
          </w:tcPr>
          <w:p w:rsidR="00BF433B" w:rsidRPr="00BF433B" w:rsidRDefault="00A67191" w:rsidP="00256308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2" type="#_x0000_t32" style="position:absolute;left:0;text-align:left;margin-left:46.95pt;margin-top:4.9pt;width:23.25pt;height:15pt;flip:y;z-index:25182003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1" type="#_x0000_t32" style="position:absolute;left:0;text-align:left;margin-left:32.7pt;margin-top:4.9pt;width:23.25pt;height:15pt;flip:y;z-index:2518190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80" type="#_x0000_t32" style="position:absolute;left:0;text-align:left;margin-left:20.7pt;margin-top:4.15pt;width:23.25pt;height:15pt;flip:y;z-index:2518179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79" type="#_x0000_t32" style="position:absolute;left:0;text-align:left;margin-left:8.7pt;margin-top:3.4pt;width:23.25pt;height:15pt;flip:y;z-index:2518169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83" type="#_x0000_t32" style="position:absolute;left:0;text-align:left;margin-left:7.2pt;margin-top:17.5pt;width:63.75pt;height:0;z-index:251718656;mso-position-horizontal-relative:text;mso-position-vertical-relative:text" o:connectortype="straight" strokeweight="6p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82" type="#_x0000_t32" style="position:absolute;left:0;text-align:left;margin-left:7.2pt;margin-top:5.5pt;width:63.75pt;height:0;z-index:251717632;mso-position-horizontal-relative:text;mso-position-vertical-relative:text" o:connectortype="straight" strokeweight="6pt"/>
              </w:pict>
            </w:r>
          </w:p>
        </w:tc>
        <w:tc>
          <w:tcPr>
            <w:tcW w:w="2977" w:type="dxa"/>
          </w:tcPr>
          <w:p w:rsidR="00BF433B" w:rsidRPr="00BF433B" w:rsidRDefault="00BF433B" w:rsidP="00256308">
            <w:pPr>
              <w:tabs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433B">
              <w:rPr>
                <w:rFonts w:ascii="Times New Roman" w:hAnsi="Times New Roman" w:cs="Times New Roman"/>
                <w:sz w:val="20"/>
                <w:szCs w:val="20"/>
              </w:rPr>
              <w:t>- проезжая часть</w:t>
            </w:r>
          </w:p>
        </w:tc>
        <w:tc>
          <w:tcPr>
            <w:tcW w:w="1559" w:type="dxa"/>
          </w:tcPr>
          <w:p w:rsidR="00BF433B" w:rsidRPr="00BF433B" w:rsidRDefault="00A67191" w:rsidP="00256308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85" type="#_x0000_t13" style="position:absolute;left:0;text-align:left;margin-left:4.9pt;margin-top:4.75pt;width:66pt;height:7.15pt;z-index:251720704;mso-position-horizontal-relative:text;mso-position-vertical-relative:text"/>
              </w:pict>
            </w:r>
          </w:p>
        </w:tc>
        <w:tc>
          <w:tcPr>
            <w:tcW w:w="3225" w:type="dxa"/>
          </w:tcPr>
          <w:p w:rsidR="00BF433B" w:rsidRPr="00BF433B" w:rsidRDefault="00BF433B" w:rsidP="00256308">
            <w:pPr>
              <w:tabs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433B">
              <w:rPr>
                <w:rFonts w:ascii="Times New Roman" w:hAnsi="Times New Roman" w:cs="Times New Roman"/>
                <w:sz w:val="20"/>
                <w:szCs w:val="20"/>
              </w:rPr>
              <w:t>- движение транспортных средств</w:t>
            </w:r>
          </w:p>
        </w:tc>
      </w:tr>
      <w:tr w:rsidR="00BF433B" w:rsidRPr="00BF433B" w:rsidTr="00256308">
        <w:trPr>
          <w:trHeight w:val="531"/>
        </w:trPr>
        <w:tc>
          <w:tcPr>
            <w:tcW w:w="1809" w:type="dxa"/>
          </w:tcPr>
          <w:p w:rsidR="00BF433B" w:rsidRPr="00BF433B" w:rsidRDefault="00A67191" w:rsidP="00256308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89" type="#_x0000_t32" style="position:absolute;left:0;text-align:left;margin-left:7.2pt;margin-top:8.3pt;width:63.75pt;height:0;z-index:251724800;mso-position-horizontal-relative:text;mso-position-vertical-relative:text" o:connectortype="straight">
                  <v:stroke dashstyle="dashDot" endarrow="block"/>
                </v:shape>
              </w:pict>
            </w:r>
          </w:p>
        </w:tc>
        <w:tc>
          <w:tcPr>
            <w:tcW w:w="2977" w:type="dxa"/>
          </w:tcPr>
          <w:p w:rsidR="00BF433B" w:rsidRPr="00BF433B" w:rsidRDefault="00BF433B" w:rsidP="00256308">
            <w:pPr>
              <w:tabs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433B">
              <w:rPr>
                <w:rFonts w:ascii="Times New Roman" w:hAnsi="Times New Roman" w:cs="Times New Roman"/>
                <w:sz w:val="20"/>
                <w:szCs w:val="20"/>
              </w:rPr>
              <w:t xml:space="preserve">- движение детей от остановки </w:t>
            </w:r>
          </w:p>
          <w:p w:rsidR="00BF433B" w:rsidRPr="00BF433B" w:rsidRDefault="00BF433B" w:rsidP="00256308">
            <w:pPr>
              <w:tabs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433B">
              <w:rPr>
                <w:rFonts w:ascii="Times New Roman" w:hAnsi="Times New Roman" w:cs="Times New Roman"/>
                <w:sz w:val="20"/>
                <w:szCs w:val="20"/>
              </w:rPr>
              <w:t xml:space="preserve">   транспортных средств</w:t>
            </w:r>
          </w:p>
        </w:tc>
        <w:tc>
          <w:tcPr>
            <w:tcW w:w="1559" w:type="dxa"/>
          </w:tcPr>
          <w:p w:rsidR="00BF433B" w:rsidRPr="00BF433B" w:rsidRDefault="00BF433B" w:rsidP="00256308">
            <w:pPr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225" w:type="dxa"/>
          </w:tcPr>
          <w:p w:rsidR="00BF433B" w:rsidRPr="00BF433B" w:rsidRDefault="00BF433B" w:rsidP="00256308">
            <w:pPr>
              <w:tabs>
                <w:tab w:val="lef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433B" w:rsidRPr="00BF433B" w:rsidRDefault="00BF433B" w:rsidP="00BF433B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</w:rPr>
      </w:pPr>
    </w:p>
    <w:p w:rsidR="00BF433B" w:rsidRPr="00BF433B" w:rsidRDefault="00BF433B" w:rsidP="00BF433B">
      <w:pPr>
        <w:tabs>
          <w:tab w:val="left" w:pos="9639"/>
        </w:tabs>
        <w:rPr>
          <w:rFonts w:ascii="Times New Roman" w:hAnsi="Times New Roman" w:cs="Times New Roman"/>
          <w:i/>
          <w:sz w:val="28"/>
          <w:szCs w:val="28"/>
        </w:rPr>
      </w:pPr>
    </w:p>
    <w:p w:rsidR="00BF433B" w:rsidRPr="00BF433B" w:rsidRDefault="00BF433B" w:rsidP="00BF43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3B">
        <w:rPr>
          <w:rFonts w:ascii="Times New Roman" w:hAnsi="Times New Roman" w:cs="Times New Roman"/>
          <w:b/>
          <w:sz w:val="28"/>
          <w:szCs w:val="28"/>
        </w:rPr>
        <w:lastRenderedPageBreak/>
        <w:t>3. Маршруты движения организованных</w:t>
      </w:r>
      <w:r w:rsidRPr="00BF433B">
        <w:rPr>
          <w:rFonts w:ascii="Times New Roman" w:hAnsi="Times New Roman" w:cs="Times New Roman"/>
          <w:sz w:val="28"/>
          <w:szCs w:val="28"/>
        </w:rPr>
        <w:t xml:space="preserve"> </w:t>
      </w:r>
      <w:r w:rsidRPr="00BF433B">
        <w:rPr>
          <w:rFonts w:ascii="Times New Roman" w:hAnsi="Times New Roman" w:cs="Times New Roman"/>
          <w:b/>
          <w:sz w:val="28"/>
          <w:szCs w:val="28"/>
        </w:rPr>
        <w:t>групп детей от образовательного учреждения к стадиону, парку</w:t>
      </w:r>
      <w:r w:rsidRPr="00BF433B">
        <w:rPr>
          <w:rFonts w:ascii="Times New Roman" w:hAnsi="Times New Roman" w:cs="Times New Roman"/>
          <w:b/>
          <w:sz w:val="28"/>
          <w:szCs w:val="28"/>
        </w:rPr>
        <w:br/>
        <w:t xml:space="preserve">или спортивно-оздоровительному комплексу </w:t>
      </w:r>
    </w:p>
    <w:p w:rsidR="00BF433B" w:rsidRPr="00BF433B" w:rsidRDefault="00BF433B" w:rsidP="00BF433B">
      <w:pPr>
        <w:rPr>
          <w:rFonts w:ascii="Times New Roman" w:hAnsi="Times New Roman" w:cs="Times New Roman"/>
          <w:sz w:val="28"/>
          <w:szCs w:val="28"/>
        </w:rPr>
      </w:pPr>
    </w:p>
    <w:p w:rsidR="00BF433B" w:rsidRPr="00BF433B" w:rsidRDefault="00A67191" w:rsidP="00BF43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84" type="#_x0000_t32" style="position:absolute;left:0;text-align:left;margin-left:-14.55pt;margin-top:370.9pt;width:0;height:41.5pt;flip:y;z-index:251822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83" type="#_x0000_t32" style="position:absolute;left:0;text-align:left;margin-left:-14.55pt;margin-top:433.35pt;width:41.25pt;height:.05pt;flip:x;z-index:251821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45.45pt;margin-top:433.4pt;width:41.25pt;height:.0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106.95pt;margin-top:428.95pt;width:29.25pt;height:.0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139.95pt;margin-top:422.2pt;width:30pt;height:6.75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181.2pt;margin-top:412.4pt;width:29.25pt;height:9.8pt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217.2pt;margin-top:370.9pt;width:64.5pt;height:28.0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3" type="#_x0000_t32" style="position:absolute;left:0;text-align:left;margin-left:448.2pt;margin-top:25.05pt;width:19.5pt;height:0;z-index:251728896" o:connectortype="straight" strokeweight="2.25pt"/>
        </w:pict>
      </w:r>
      <w:r>
        <w:rPr>
          <w:rFonts w:ascii="Times New Roman" w:hAnsi="Times New Roman" w:cs="Times New Roman"/>
          <w:noProof/>
        </w:rPr>
        <w:pict>
          <v:shape id="_x0000_s1092" type="#_x0000_t32" style="position:absolute;left:0;text-align:left;margin-left:409.2pt;margin-top:25.05pt;width:58.5pt;height:94.5pt;flip:y;z-index:251727872" o:connectortype="straight" strokeweight="1.5pt"/>
        </w:pict>
      </w:r>
      <w:r>
        <w:rPr>
          <w:rFonts w:ascii="Times New Roman" w:hAnsi="Times New Roman" w:cs="Times New Roman"/>
          <w:noProof/>
        </w:rPr>
        <w:pict>
          <v:shape id="_x0000_s1091" type="#_x0000_t32" style="position:absolute;left:0;text-align:left;margin-left:409.2pt;margin-top:119.55pt;width:.75pt;height:96pt;flip:x y;z-index:251726848" o:connectortype="straight" strokeweight="1.5pt"/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left:0;text-align:left;margin-left:293.7pt;margin-top:370.9pt;width:35.25pt;height:0;flip:x;z-index:251679744" o:connectortype="straight">
            <v:stroke endarrow="block"/>
          </v:shape>
        </w:pict>
      </w:r>
      <w:r w:rsidR="00BF433B" w:rsidRPr="00BF433B">
        <w:rPr>
          <w:rFonts w:ascii="Times New Roman" w:hAnsi="Times New Roman" w:cs="Times New Roman"/>
          <w:noProof/>
        </w:rPr>
        <w:drawing>
          <wp:inline distT="0" distB="0" distL="0" distR="0">
            <wp:extent cx="5943600" cy="6810375"/>
            <wp:effectExtent l="19050" t="0" r="0" b="0"/>
            <wp:docPr id="3" name="Рисунок 3" descr="дорог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рога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33B" w:rsidRPr="00BF433B" w:rsidRDefault="00BF433B" w:rsidP="00BF433B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3B" w:rsidRPr="00BF433B" w:rsidRDefault="00BF433B" w:rsidP="00BF433B">
      <w:pPr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5D5" w:rsidRPr="00BF433B" w:rsidRDefault="00A67191" w:rsidP="00F06D9D">
      <w:pPr>
        <w:tabs>
          <w:tab w:val="lef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90" type="#_x0000_t32" style="position:absolute;margin-left:1.2pt;margin-top:7.6pt;width:57.75pt;height:1.5pt;flip:y;z-index:251725824" o:connectortype="straight">
            <v:stroke endarrow="block"/>
          </v:shape>
        </w:pict>
      </w:r>
      <w:r w:rsidR="00BF433B" w:rsidRPr="00BF433B">
        <w:rPr>
          <w:rFonts w:ascii="Times New Roman" w:hAnsi="Times New Roman" w:cs="Times New Roman"/>
          <w:b/>
          <w:sz w:val="28"/>
          <w:szCs w:val="28"/>
        </w:rPr>
        <w:t xml:space="preserve">                    - </w:t>
      </w:r>
      <w:r w:rsidR="00BF433B" w:rsidRPr="00BF433B">
        <w:rPr>
          <w:rFonts w:ascii="Times New Roman" w:hAnsi="Times New Roman" w:cs="Times New Roman"/>
          <w:sz w:val="20"/>
          <w:szCs w:val="20"/>
        </w:rPr>
        <w:t xml:space="preserve">направление безопасного движения  группы детей к парку </w:t>
      </w:r>
    </w:p>
    <w:sectPr w:rsidR="004105D5" w:rsidRPr="00BF433B" w:rsidSect="00BF433B">
      <w:footerReference w:type="default" r:id="rId11"/>
      <w:pgSz w:w="11906" w:h="16838"/>
      <w:pgMar w:top="709" w:right="850" w:bottom="426" w:left="1701" w:header="708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91" w:rsidRDefault="00A67191" w:rsidP="00BF433B">
      <w:pPr>
        <w:spacing w:after="0" w:line="240" w:lineRule="auto"/>
      </w:pPr>
      <w:r>
        <w:separator/>
      </w:r>
    </w:p>
  </w:endnote>
  <w:endnote w:type="continuationSeparator" w:id="0">
    <w:p w:rsidR="00A67191" w:rsidRDefault="00A67191" w:rsidP="00BF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616"/>
      <w:docPartObj>
        <w:docPartGallery w:val="Page Numbers (Bottom of Page)"/>
        <w:docPartUnique/>
      </w:docPartObj>
    </w:sdtPr>
    <w:sdtEndPr/>
    <w:sdtContent>
      <w:p w:rsidR="00BF433B" w:rsidRDefault="00A6719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2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F433B" w:rsidRDefault="00BF43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91" w:rsidRDefault="00A67191" w:rsidP="00BF433B">
      <w:pPr>
        <w:spacing w:after="0" w:line="240" w:lineRule="auto"/>
      </w:pPr>
      <w:r>
        <w:separator/>
      </w:r>
    </w:p>
  </w:footnote>
  <w:footnote w:type="continuationSeparator" w:id="0">
    <w:p w:rsidR="00A67191" w:rsidRDefault="00A67191" w:rsidP="00BF433B">
      <w:pPr>
        <w:spacing w:after="0" w:line="240" w:lineRule="auto"/>
      </w:pPr>
      <w:r>
        <w:continuationSeparator/>
      </w:r>
    </w:p>
  </w:footnote>
  <w:footnote w:id="1">
    <w:p w:rsidR="00BF433B" w:rsidRDefault="00BF433B" w:rsidP="00BF433B">
      <w:pPr>
        <w:pStyle w:val="a3"/>
        <w:jc w:val="both"/>
      </w:pPr>
      <w:r w:rsidRPr="00B159F2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№ 196-ФЗ, Кодекс Российской Федерации об административных правонарушениях, Гражданский кодекс Российской Федерации).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33B"/>
    <w:rsid w:val="002902F0"/>
    <w:rsid w:val="004105D5"/>
    <w:rsid w:val="00A67191"/>
    <w:rsid w:val="00BF433B"/>
    <w:rsid w:val="00F0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61"/>
    <o:shapelayout v:ext="edit">
      <o:idmap v:ext="edit" data="1"/>
      <o:rules v:ext="edit">
        <o:r id="V:Rule1" type="connector" idref="#_x0000_s1086"/>
        <o:r id="V:Rule2" type="connector" idref="#_x0000_s1252"/>
        <o:r id="V:Rule3" type="connector" idref="#_x0000_s1217"/>
        <o:r id="V:Rule4" type="connector" idref="#_x0000_s1234"/>
        <o:r id="V:Rule5" type="connector" idref="#_x0000_s1218"/>
        <o:r id="V:Rule6" type="connector" idref="#_x0000_s1045"/>
        <o:r id="V:Rule7" type="connector" idref="#_x0000_s1179"/>
        <o:r id="V:Rule8" type="connector" idref="#_x0000_s1188"/>
        <o:r id="V:Rule9" type="connector" idref="#_x0000_s1260"/>
        <o:r id="V:Rule10" type="connector" idref="#_x0000_s1235"/>
        <o:r id="V:Rule11" type="connector" idref="#_x0000_s1162"/>
        <o:r id="V:Rule12" type="connector" idref="#_x0000_s1083"/>
        <o:r id="V:Rule13" type="connector" idref="#_x0000_s1178"/>
        <o:r id="V:Rule14" type="connector" idref="#_x0000_s1170"/>
        <o:r id="V:Rule15" type="connector" idref="#_x0000_s1239"/>
        <o:r id="V:Rule16" type="connector" idref="#_x0000_s1091"/>
        <o:r id="V:Rule17" type="connector" idref="#_x0000_s1167"/>
        <o:r id="V:Rule18" type="connector" idref="#_x0000_s1233"/>
        <o:r id="V:Rule19" type="connector" idref="#_x0000_s1236"/>
        <o:r id="V:Rule20" type="connector" idref="#_x0000_s1090"/>
        <o:r id="V:Rule21" type="connector" idref="#_x0000_s1185"/>
        <o:r id="V:Rule22" type="connector" idref="#_x0000_s1049"/>
        <o:r id="V:Rule23" type="connector" idref="#_x0000_s1142"/>
        <o:r id="V:Rule24" type="connector" idref="#_x0000_s1198"/>
        <o:r id="V:Rule25" type="connector" idref="#_x0000_s1082"/>
        <o:r id="V:Rule26" type="connector" idref="#_x0000_s1243"/>
        <o:r id="V:Rule27" type="connector" idref="#_x0000_s1204"/>
        <o:r id="V:Rule28" type="connector" idref="#_x0000_s1046"/>
        <o:r id="V:Rule29" type="connector" idref="#_x0000_s1030"/>
        <o:r id="V:Rule30" type="connector" idref="#_x0000_s1223"/>
        <o:r id="V:Rule31" type="connector" idref="#_x0000_s1230"/>
        <o:r id="V:Rule32" type="connector" idref="#_x0000_s1201"/>
        <o:r id="V:Rule33" type="connector" idref="#_x0000_s1146"/>
        <o:r id="V:Rule34" type="connector" idref="#_x0000_s1256"/>
        <o:r id="V:Rule35" type="connector" idref="#_x0000_s1176"/>
        <o:r id="V:Rule36" type="connector" idref="#_x0000_s1194"/>
        <o:r id="V:Rule37" type="connector" idref="#_x0000_s1084"/>
        <o:r id="V:Rule38" type="connector" idref="#_x0000_s1031"/>
        <o:r id="V:Rule39" type="connector" idref="#_x0000_s1247"/>
        <o:r id="V:Rule40" type="connector" idref="#_x0000_s1163"/>
        <o:r id="V:Rule41" type="connector" idref="#_x0000_s1175"/>
        <o:r id="V:Rule42" type="connector" idref="#_x0000_s1157"/>
        <o:r id="V:Rule43" type="connector" idref="#_x0000_s1214"/>
        <o:r id="V:Rule44" type="connector" idref="#_x0000_s1151"/>
        <o:r id="V:Rule45" type="connector" idref="#_x0000_s1249"/>
        <o:r id="V:Rule46" type="connector" idref="#_x0000_s1177"/>
        <o:r id="V:Rule47" type="connector" idref="#_x0000_s1051"/>
        <o:r id="V:Rule48" type="connector" idref="#_x0000_s1168"/>
        <o:r id="V:Rule49" type="connector" idref="#_x0000_s1154"/>
        <o:r id="V:Rule50" type="connector" idref="#_x0000_s1155"/>
        <o:r id="V:Rule51" type="connector" idref="#_x0000_s1202"/>
        <o:r id="V:Rule52" type="connector" idref="#_x0000_s1054"/>
        <o:r id="V:Rule53" type="connector" idref="#_x0000_s1240"/>
        <o:r id="V:Rule54" type="connector" idref="#_x0000_s1192"/>
        <o:r id="V:Rule55" type="connector" idref="#_x0000_s1145"/>
        <o:r id="V:Rule56" type="connector" idref="#_x0000_s1182"/>
        <o:r id="V:Rule57" type="connector" idref="#_x0000_s1211"/>
        <o:r id="V:Rule58" type="connector" idref="#_x0000_s1160"/>
        <o:r id="V:Rule59" type="connector" idref="#_x0000_s1199"/>
        <o:r id="V:Rule60" type="connector" idref="#_x0000_s1149"/>
        <o:r id="V:Rule61" type="connector" idref="#_x0000_s1062"/>
        <o:r id="V:Rule62" type="connector" idref="#_x0000_s1191"/>
        <o:r id="V:Rule63" type="connector" idref="#_x0000_s1189"/>
        <o:r id="V:Rule64" type="connector" idref="#_x0000_s1148"/>
        <o:r id="V:Rule65" type="connector" idref="#_x0000_s1060"/>
        <o:r id="V:Rule66" type="connector" idref="#_x0000_s1171"/>
        <o:r id="V:Rule67" type="connector" idref="#_x0000_s1196"/>
        <o:r id="V:Rule68" type="connector" idref="#_x0000_s1053"/>
        <o:r id="V:Rule69" type="connector" idref="#_x0000_s1144"/>
        <o:r id="V:Rule70" type="connector" idref="#_x0000_s1056"/>
        <o:r id="V:Rule71" type="connector" idref="#_x0000_s1193"/>
        <o:r id="V:Rule72" type="connector" idref="#_x0000_s1212"/>
        <o:r id="V:Rule73" type="connector" idref="#_x0000_s1059"/>
        <o:r id="V:Rule74" type="connector" idref="#_x0000_s1259"/>
        <o:r id="V:Rule75" type="connector" idref="#_x0000_s1195"/>
        <o:r id="V:Rule76" type="connector" idref="#_x0000_s1048"/>
        <o:r id="V:Rule77" type="connector" idref="#_x0000_s1216"/>
        <o:r id="V:Rule78" type="connector" idref="#_x0000_s1250"/>
        <o:r id="V:Rule79" type="connector" idref="#_x0000_s1029"/>
        <o:r id="V:Rule80" type="connector" idref="#_x0000_s1251"/>
        <o:r id="V:Rule81" type="connector" idref="#_x0000_s1227"/>
        <o:r id="V:Rule82" type="connector" idref="#_x0000_s1181"/>
        <o:r id="V:Rule83" type="connector" idref="#_x0000_s1184"/>
        <o:r id="V:Rule84" type="connector" idref="#_x0000_s1229"/>
        <o:r id="V:Rule85" type="connector" idref="#_x0000_s1173"/>
        <o:r id="V:Rule86" type="connector" idref="#_x0000_s1161"/>
        <o:r id="V:Rule87" type="connector" idref="#_x0000_s1141"/>
        <o:r id="V:Rule88" type="connector" idref="#_x0000_s1081"/>
        <o:r id="V:Rule89" type="connector" idref="#_x0000_s1093"/>
        <o:r id="V:Rule90" type="connector" idref="#_x0000_s1209"/>
        <o:r id="V:Rule91" type="connector" idref="#_x0000_s1187"/>
        <o:r id="V:Rule92" type="connector" idref="#_x0000_s1206"/>
        <o:r id="V:Rule93" type="connector" idref="#_x0000_s1219"/>
        <o:r id="V:Rule94" type="connector" idref="#_x0000_s1047"/>
        <o:r id="V:Rule95" type="connector" idref="#_x0000_s1150"/>
        <o:r id="V:Rule96" type="connector" idref="#_x0000_s1143"/>
        <o:r id="V:Rule97" type="connector" idref="#_x0000_s1225"/>
        <o:r id="V:Rule98" type="connector" idref="#_x0000_s1241"/>
        <o:r id="V:Rule99" type="connector" idref="#_x0000_s1052"/>
        <o:r id="V:Rule100" type="connector" idref="#_x0000_s1153"/>
        <o:r id="V:Rule101" type="connector" idref="#_x0000_s1190"/>
        <o:r id="V:Rule102" type="connector" idref="#_x0000_s1224"/>
        <o:r id="V:Rule103" type="connector" idref="#_x0000_s1222"/>
        <o:r id="V:Rule104" type="connector" idref="#_x0000_s1088"/>
        <o:r id="V:Rule105" type="connector" idref="#_x0000_s1226"/>
        <o:r id="V:Rule106" type="connector" idref="#_x0000_s1244"/>
        <o:r id="V:Rule107" type="connector" idref="#_x0000_s1055"/>
        <o:r id="V:Rule108" type="connector" idref="#_x0000_s1231"/>
        <o:r id="V:Rule109" type="connector" idref="#_x0000_s1232"/>
        <o:r id="V:Rule110" type="connector" idref="#_x0000_s1169"/>
        <o:r id="V:Rule111" type="connector" idref="#_x0000_s1075"/>
        <o:r id="V:Rule112" type="connector" idref="#_x0000_s1197"/>
        <o:r id="V:Rule113" type="connector" idref="#_x0000_s1183"/>
        <o:r id="V:Rule114" type="connector" idref="#_x0000_s1156"/>
        <o:r id="V:Rule115" type="connector" idref="#_x0000_s1200"/>
        <o:r id="V:Rule116" type="connector" idref="#_x0000_s1050"/>
        <o:r id="V:Rule117" type="connector" idref="#_x0000_s1164"/>
        <o:r id="V:Rule118" type="connector" idref="#_x0000_s1207"/>
        <o:r id="V:Rule119" type="connector" idref="#_x0000_s1257"/>
        <o:r id="V:Rule120" type="connector" idref="#_x0000_s1058"/>
        <o:r id="V:Rule121" type="connector" idref="#_x0000_s1210"/>
        <o:r id="V:Rule122" type="connector" idref="#_x0000_s1246"/>
        <o:r id="V:Rule123" type="connector" idref="#_x0000_s1057"/>
        <o:r id="V:Rule124" type="connector" idref="#_x0000_s1220"/>
        <o:r id="V:Rule125" type="connector" idref="#_x0000_s1215"/>
        <o:r id="V:Rule126" type="connector" idref="#_x0000_s1245"/>
        <o:r id="V:Rule127" type="connector" idref="#_x0000_s1158"/>
        <o:r id="V:Rule128" type="connector" idref="#_x0000_s1203"/>
        <o:r id="V:Rule129" type="connector" idref="#_x0000_s1166"/>
        <o:r id="V:Rule130" type="connector" idref="#_x0000_s1089"/>
        <o:r id="V:Rule131" type="connector" idref="#_x0000_s1174"/>
        <o:r id="V:Rule132" type="connector" idref="#_x0000_s1205"/>
        <o:r id="V:Rule133" type="connector" idref="#_x0000_s1180"/>
        <o:r id="V:Rule134" type="connector" idref="#_x0000_s1258"/>
        <o:r id="V:Rule135" type="connector" idref="#_x0000_s1147"/>
        <o:r id="V:Rule136" type="connector" idref="#_x0000_s1255"/>
        <o:r id="V:Rule137" type="connector" idref="#_x0000_s1186"/>
        <o:r id="V:Rule138" type="connector" idref="#_x0000_s1087"/>
        <o:r id="V:Rule139" type="connector" idref="#_x0000_s1237"/>
        <o:r id="V:Rule140" type="connector" idref="#_x0000_s1061"/>
        <o:r id="V:Rule141" type="connector" idref="#_x0000_s1254"/>
        <o:r id="V:Rule142" type="connector" idref="#_x0000_s1092"/>
        <o:r id="V:Rule143" type="connector" idref="#_x0000_s11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F4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433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BF433B"/>
    <w:rPr>
      <w:vertAlign w:val="superscript"/>
    </w:rPr>
  </w:style>
  <w:style w:type="paragraph" w:styleId="a6">
    <w:name w:val="No Spacing"/>
    <w:uiPriority w:val="1"/>
    <w:qFormat/>
    <w:rsid w:val="00BF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BF433B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BF43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F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3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F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433B"/>
  </w:style>
  <w:style w:type="paragraph" w:styleId="ab">
    <w:name w:val="footer"/>
    <w:basedOn w:val="a"/>
    <w:link w:val="ac"/>
    <w:uiPriority w:val="99"/>
    <w:unhideWhenUsed/>
    <w:rsid w:val="00BF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4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5</cp:revision>
  <dcterms:created xsi:type="dcterms:W3CDTF">2018-01-23T13:19:00Z</dcterms:created>
  <dcterms:modified xsi:type="dcterms:W3CDTF">2018-01-24T08:03:00Z</dcterms:modified>
</cp:coreProperties>
</file>